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5C9F74" w14:textId="77777777" w:rsidR="00F90FD4" w:rsidRPr="00F90FD4" w:rsidRDefault="00F90FD4" w:rsidP="00F90FD4">
      <w:pPr>
        <w:rPr>
          <w:rFonts w:ascii="Times" w:hAnsi="Times"/>
          <w:b/>
          <w:bCs/>
          <w:u w:val="single"/>
        </w:rPr>
      </w:pPr>
      <w:r w:rsidRPr="00F90FD4">
        <w:rPr>
          <w:rFonts w:ascii="Times" w:hAnsi="Times"/>
          <w:b/>
          <w:bCs/>
          <w:u w:val="single"/>
        </w:rPr>
        <w:t xml:space="preserve">Exam Information </w:t>
      </w:r>
    </w:p>
    <w:p w14:paraId="795DDDB5" w14:textId="77777777" w:rsidR="00F90FD4" w:rsidRPr="00F90FD4" w:rsidRDefault="00F90FD4" w:rsidP="00F90FD4">
      <w:pPr>
        <w:rPr>
          <w:rFonts w:ascii="Times" w:hAnsi="Times"/>
        </w:rPr>
      </w:pPr>
    </w:p>
    <w:p w14:paraId="210F6E47" w14:textId="77777777" w:rsidR="00F90FD4" w:rsidRPr="00F90FD4" w:rsidRDefault="00F90FD4" w:rsidP="00F90FD4">
      <w:pPr>
        <w:rPr>
          <w:rFonts w:ascii="Times" w:hAnsi="Times"/>
          <w:b/>
          <w:bCs/>
        </w:rPr>
      </w:pPr>
      <w:r w:rsidRPr="00F90FD4">
        <w:rPr>
          <w:rFonts w:ascii="Times" w:hAnsi="Times"/>
          <w:b/>
          <w:bCs/>
        </w:rPr>
        <w:t>Exams:</w:t>
      </w:r>
    </w:p>
    <w:p w14:paraId="680667A4" w14:textId="77777777" w:rsidR="00F90FD4" w:rsidRPr="00F90FD4" w:rsidRDefault="00F90FD4" w:rsidP="00F90FD4">
      <w:pPr>
        <w:rPr>
          <w:rFonts w:ascii="Times" w:hAnsi="Times"/>
        </w:rPr>
      </w:pPr>
    </w:p>
    <w:p w14:paraId="58C2F437" w14:textId="77777777" w:rsidR="00F90FD4" w:rsidRPr="00F90FD4" w:rsidRDefault="00F90FD4" w:rsidP="00F90FD4">
      <w:pPr>
        <w:rPr>
          <w:rFonts w:ascii="Times" w:hAnsi="Times"/>
        </w:rPr>
      </w:pPr>
      <w:r w:rsidRPr="00F90FD4">
        <w:rPr>
          <w:rFonts w:ascii="Times" w:hAnsi="Times"/>
        </w:rPr>
        <w:t xml:space="preserve">Three mid-term exams will be given </w:t>
      </w:r>
      <w:proofErr w:type="gramStart"/>
      <w:r w:rsidRPr="00F90FD4">
        <w:rPr>
          <w:rFonts w:ascii="Times" w:hAnsi="Times"/>
        </w:rPr>
        <w:t>during the course of</w:t>
      </w:r>
      <w:proofErr w:type="gramEnd"/>
      <w:r w:rsidRPr="00F90FD4">
        <w:rPr>
          <w:rFonts w:ascii="Times" w:hAnsi="Times"/>
        </w:rPr>
        <w:t xml:space="preserve"> the semester. They will be held on Thursday evenings from 6:00 - 9:00 PM on the following days:</w:t>
      </w:r>
    </w:p>
    <w:p w14:paraId="4A1FC290" w14:textId="77777777" w:rsidR="00F90FD4" w:rsidRPr="00F90FD4" w:rsidRDefault="00F90FD4" w:rsidP="00F90FD4">
      <w:pPr>
        <w:rPr>
          <w:rFonts w:ascii="Times" w:hAnsi="Times"/>
        </w:rPr>
      </w:pPr>
    </w:p>
    <w:p w14:paraId="3F77ED52" w14:textId="77777777" w:rsidR="00F90FD4" w:rsidRPr="00F90FD4" w:rsidRDefault="00F90FD4" w:rsidP="00F90FD4">
      <w:pPr>
        <w:rPr>
          <w:rFonts w:ascii="Times" w:hAnsi="Times"/>
        </w:rPr>
      </w:pPr>
      <w:r w:rsidRPr="00F90FD4">
        <w:rPr>
          <w:rFonts w:ascii="Times" w:hAnsi="Times"/>
          <w:b/>
          <w:bCs/>
        </w:rPr>
        <w:t>Thursday, September 22, 6:00 - 9:00 PM. WEL 2.224, WEL 1.308</w:t>
      </w:r>
      <w:r w:rsidRPr="00F90FD4">
        <w:rPr>
          <w:rFonts w:ascii="Times" w:hAnsi="Times"/>
        </w:rPr>
        <w:t xml:space="preserve"> Those of you with last names starting with the letters A-L report to WEL 2.224, those with last names starting with M-Z report to WEL 1.308.</w:t>
      </w:r>
    </w:p>
    <w:p w14:paraId="76D848EA" w14:textId="77777777" w:rsidR="00F90FD4" w:rsidRPr="00F90FD4" w:rsidRDefault="00F90FD4" w:rsidP="00F90FD4">
      <w:pPr>
        <w:rPr>
          <w:rFonts w:ascii="Times" w:hAnsi="Times"/>
        </w:rPr>
      </w:pPr>
    </w:p>
    <w:p w14:paraId="627228F3" w14:textId="77777777" w:rsidR="00F90FD4" w:rsidRPr="00F90FD4" w:rsidRDefault="00F90FD4" w:rsidP="00F90FD4">
      <w:pPr>
        <w:rPr>
          <w:rFonts w:ascii="Times" w:hAnsi="Times"/>
        </w:rPr>
      </w:pPr>
      <w:r w:rsidRPr="00F90FD4">
        <w:rPr>
          <w:rFonts w:ascii="Times" w:hAnsi="Times"/>
        </w:rPr>
        <w:t>Alternate Time (for excused changes only*): 3:00 - 6:00 PM, Room: WEL 4.132B</w:t>
      </w:r>
    </w:p>
    <w:p w14:paraId="5099DA80" w14:textId="77777777" w:rsidR="00F90FD4" w:rsidRPr="00F90FD4" w:rsidRDefault="00F90FD4" w:rsidP="00F90FD4">
      <w:pPr>
        <w:rPr>
          <w:rFonts w:ascii="Times" w:hAnsi="Times"/>
        </w:rPr>
      </w:pPr>
    </w:p>
    <w:p w14:paraId="396053BE" w14:textId="77777777" w:rsidR="00F90FD4" w:rsidRPr="00F90FD4" w:rsidRDefault="00F90FD4" w:rsidP="00F90FD4">
      <w:pPr>
        <w:rPr>
          <w:rFonts w:ascii="Times" w:hAnsi="Times"/>
        </w:rPr>
      </w:pPr>
      <w:r w:rsidRPr="00F90FD4">
        <w:rPr>
          <w:rFonts w:ascii="Times" w:hAnsi="Times"/>
          <w:b/>
          <w:bCs/>
        </w:rPr>
        <w:t>Thursday, October 20, 6:00 - 9:00 PM. WEL 2.224, WEL 1.308</w:t>
      </w:r>
      <w:r w:rsidRPr="00F90FD4">
        <w:rPr>
          <w:rFonts w:ascii="Times" w:hAnsi="Times"/>
        </w:rPr>
        <w:t xml:space="preserve"> Those of you with last names starting with the letters A-L report to WEL 2.224, those with last names starting with M-Z report to WEL 1.308.</w:t>
      </w:r>
    </w:p>
    <w:p w14:paraId="3F796170" w14:textId="77777777" w:rsidR="00F90FD4" w:rsidRPr="00F90FD4" w:rsidRDefault="00F90FD4" w:rsidP="00F90FD4">
      <w:pPr>
        <w:rPr>
          <w:rFonts w:ascii="Times" w:hAnsi="Times"/>
        </w:rPr>
      </w:pPr>
    </w:p>
    <w:p w14:paraId="2E9BCF1E" w14:textId="77777777" w:rsidR="00F90FD4" w:rsidRPr="00F90FD4" w:rsidRDefault="00F90FD4" w:rsidP="00F90FD4">
      <w:pPr>
        <w:rPr>
          <w:rFonts w:ascii="Times" w:hAnsi="Times"/>
        </w:rPr>
      </w:pPr>
      <w:r w:rsidRPr="00F90FD4">
        <w:rPr>
          <w:rFonts w:ascii="Times" w:hAnsi="Times"/>
        </w:rPr>
        <w:t>Alternate Time (for excused changes only*): 3:00 - 6:00 PM, Room: WEL 4.132B</w:t>
      </w:r>
    </w:p>
    <w:p w14:paraId="2A658C0A" w14:textId="77777777" w:rsidR="00F90FD4" w:rsidRPr="00F90FD4" w:rsidRDefault="00F90FD4" w:rsidP="00F90FD4">
      <w:pPr>
        <w:rPr>
          <w:rFonts w:ascii="Times" w:hAnsi="Times"/>
        </w:rPr>
      </w:pPr>
    </w:p>
    <w:p w14:paraId="14BA22D1" w14:textId="77777777" w:rsidR="00F90FD4" w:rsidRPr="00F90FD4" w:rsidRDefault="00F90FD4" w:rsidP="00F90FD4">
      <w:pPr>
        <w:rPr>
          <w:rFonts w:ascii="Times" w:hAnsi="Times"/>
        </w:rPr>
      </w:pPr>
      <w:r w:rsidRPr="00F90FD4">
        <w:rPr>
          <w:rFonts w:ascii="Times" w:hAnsi="Times"/>
          <w:b/>
          <w:bCs/>
        </w:rPr>
        <w:t>Thursday, November 17, 6:00 - 9:00 PM. WEL 2.224, WEL 1.308</w:t>
      </w:r>
      <w:r w:rsidRPr="00F90FD4">
        <w:rPr>
          <w:rFonts w:ascii="Times" w:hAnsi="Times"/>
        </w:rPr>
        <w:t xml:space="preserve"> Those of you with last names starting with the letters A-L report to WEL 2.224, those with last names starting with M-Z report to WEL 1.308.</w:t>
      </w:r>
    </w:p>
    <w:p w14:paraId="43D674D5" w14:textId="77777777" w:rsidR="00F90FD4" w:rsidRPr="00F90FD4" w:rsidRDefault="00F90FD4" w:rsidP="00F90FD4">
      <w:pPr>
        <w:rPr>
          <w:rFonts w:ascii="Times" w:hAnsi="Times"/>
        </w:rPr>
      </w:pPr>
    </w:p>
    <w:p w14:paraId="154CDF1B" w14:textId="77777777" w:rsidR="00F90FD4" w:rsidRPr="00F90FD4" w:rsidRDefault="00F90FD4" w:rsidP="00F90FD4">
      <w:pPr>
        <w:rPr>
          <w:rFonts w:ascii="Times" w:hAnsi="Times"/>
        </w:rPr>
      </w:pPr>
      <w:r w:rsidRPr="00F90FD4">
        <w:rPr>
          <w:rFonts w:ascii="Times" w:hAnsi="Times"/>
        </w:rPr>
        <w:t>Alternate Time (for excused changes only*): 3:00 - 6:00 PM, Room: WEL 4.132B</w:t>
      </w:r>
    </w:p>
    <w:p w14:paraId="4117CC7A" w14:textId="77777777" w:rsidR="00F90FD4" w:rsidRPr="00F90FD4" w:rsidRDefault="00F90FD4" w:rsidP="00F90FD4">
      <w:pPr>
        <w:rPr>
          <w:rFonts w:ascii="Times" w:hAnsi="Times"/>
        </w:rPr>
      </w:pPr>
    </w:p>
    <w:p w14:paraId="490C2A9A" w14:textId="7B232963" w:rsidR="00F90FD4" w:rsidRPr="00F90FD4" w:rsidRDefault="00F90FD4" w:rsidP="00F90FD4">
      <w:pPr>
        <w:rPr>
          <w:rFonts w:ascii="Times" w:hAnsi="Times"/>
        </w:rPr>
      </w:pPr>
      <w:r w:rsidRPr="00F90FD4">
        <w:rPr>
          <w:rFonts w:ascii="Times" w:hAnsi="Times"/>
        </w:rPr>
        <w:t xml:space="preserve">*An excused change is one caused by a regularly scheduled (in the course schedule) class or lab class. NOT an organization meeting, music practice or a job. If you have any unexcused conflicts, it is up to you to arrange to be present at the midterm exams from 6-9 PM </w:t>
      </w:r>
    </w:p>
    <w:p w14:paraId="72CB3E51" w14:textId="77777777" w:rsidR="00F90FD4" w:rsidRPr="00F90FD4" w:rsidRDefault="00F90FD4" w:rsidP="00F90FD4">
      <w:pPr>
        <w:rPr>
          <w:rFonts w:ascii="Times" w:hAnsi="Times"/>
        </w:rPr>
      </w:pPr>
    </w:p>
    <w:p w14:paraId="7A22AA99" w14:textId="6CE7F478" w:rsidR="00F90FD4" w:rsidRDefault="00F90FD4" w:rsidP="00F90FD4">
      <w:pPr>
        <w:rPr>
          <w:rFonts w:ascii="Times" w:hAnsi="Times"/>
          <w:b/>
          <w:bCs/>
        </w:rPr>
      </w:pPr>
      <w:r w:rsidRPr="00F90FD4">
        <w:rPr>
          <w:rFonts w:ascii="Times" w:hAnsi="Times"/>
          <w:b/>
          <w:bCs/>
        </w:rPr>
        <w:t xml:space="preserve">Final Exam: </w:t>
      </w:r>
    </w:p>
    <w:p w14:paraId="25539960" w14:textId="77777777" w:rsidR="009006D6" w:rsidRPr="009006D6" w:rsidRDefault="009006D6" w:rsidP="009006D6">
      <w:pPr>
        <w:pStyle w:val="NormalWeb"/>
        <w:spacing w:before="180" w:beforeAutospacing="0" w:after="0" w:afterAutospacing="0"/>
        <w:rPr>
          <w:rFonts w:ascii="Times" w:hAnsi="Times"/>
          <w:color w:val="2D3B45"/>
        </w:rPr>
      </w:pPr>
      <w:r w:rsidRPr="009006D6">
        <w:rPr>
          <w:rStyle w:val="Strong"/>
          <w:rFonts w:ascii="Times" w:hAnsi="Times"/>
          <w:color w:val="2D3B45"/>
        </w:rPr>
        <w:t>Saturday, December 10</w:t>
      </w:r>
      <w:r w:rsidRPr="009006D6">
        <w:rPr>
          <w:rStyle w:val="Strong"/>
          <w:rFonts w:ascii="Times" w:hAnsi="Times"/>
          <w:color w:val="2D3B45"/>
          <w:sz w:val="18"/>
          <w:szCs w:val="18"/>
          <w:vertAlign w:val="superscript"/>
        </w:rPr>
        <w:t>th</w:t>
      </w:r>
      <w:r w:rsidRPr="009006D6">
        <w:rPr>
          <w:rFonts w:ascii="Times" w:hAnsi="Times"/>
          <w:color w:val="2D3B45"/>
        </w:rPr>
        <w:t>, 3:30 - 6:30 PM. Please note we have three rooms for the final exam:</w:t>
      </w:r>
    </w:p>
    <w:p w14:paraId="132FB325" w14:textId="77777777" w:rsidR="009006D6" w:rsidRPr="009006D6" w:rsidRDefault="009006D6" w:rsidP="009006D6">
      <w:pPr>
        <w:numPr>
          <w:ilvl w:val="0"/>
          <w:numId w:val="1"/>
        </w:numPr>
        <w:spacing w:beforeAutospacing="1" w:afterAutospacing="1"/>
        <w:ind w:left="1095"/>
        <w:rPr>
          <w:rFonts w:ascii="Times" w:hAnsi="Times"/>
          <w:color w:val="2D3B45"/>
        </w:rPr>
      </w:pPr>
      <w:r w:rsidRPr="009006D6">
        <w:rPr>
          <w:rFonts w:ascii="Times" w:hAnsi="Times"/>
          <w:color w:val="2D3B45"/>
        </w:rPr>
        <w:t>Those of you with last names starting with the letters</w:t>
      </w:r>
      <w:r w:rsidRPr="009006D6">
        <w:rPr>
          <w:rStyle w:val="apple-converted-space"/>
          <w:rFonts w:ascii="Times" w:hAnsi="Times"/>
          <w:color w:val="2D3B45"/>
        </w:rPr>
        <w:t> </w:t>
      </w:r>
      <w:r w:rsidRPr="009006D6">
        <w:rPr>
          <w:rStyle w:val="Strong"/>
          <w:rFonts w:ascii="Times" w:hAnsi="Times"/>
          <w:color w:val="2D3B45"/>
        </w:rPr>
        <w:t>A-J</w:t>
      </w:r>
      <w:r w:rsidRPr="009006D6">
        <w:rPr>
          <w:rStyle w:val="apple-converted-space"/>
          <w:rFonts w:ascii="Times" w:hAnsi="Times"/>
          <w:color w:val="2D3B45"/>
        </w:rPr>
        <w:t> </w:t>
      </w:r>
      <w:r w:rsidRPr="009006D6">
        <w:rPr>
          <w:rFonts w:ascii="Times" w:hAnsi="Times"/>
          <w:color w:val="2D3B45"/>
        </w:rPr>
        <w:t>report to</w:t>
      </w:r>
      <w:r w:rsidRPr="009006D6">
        <w:rPr>
          <w:rStyle w:val="apple-converted-space"/>
          <w:rFonts w:ascii="Times" w:hAnsi="Times"/>
          <w:color w:val="2D3B45"/>
        </w:rPr>
        <w:t> </w:t>
      </w:r>
      <w:r w:rsidRPr="009006D6">
        <w:rPr>
          <w:rStyle w:val="Strong"/>
          <w:rFonts w:ascii="Times" w:hAnsi="Times"/>
          <w:color w:val="2D3B45"/>
        </w:rPr>
        <w:t>FAC 21</w:t>
      </w:r>
      <w:r w:rsidRPr="009006D6">
        <w:rPr>
          <w:rStyle w:val="apple-converted-space"/>
          <w:rFonts w:ascii="Times" w:hAnsi="Times"/>
          <w:b/>
          <w:bCs/>
          <w:color w:val="2D3B45"/>
        </w:rPr>
        <w:t> </w:t>
      </w:r>
      <w:r w:rsidRPr="009006D6">
        <w:rPr>
          <w:rFonts w:ascii="Times" w:hAnsi="Times"/>
          <w:color w:val="2D3B45"/>
        </w:rPr>
        <w:t>(</w:t>
      </w:r>
      <w:hyperlink r:id="rId5" w:tgtFrame="_blank" w:history="1">
        <w:r w:rsidRPr="009006D6">
          <w:rPr>
            <w:rStyle w:val="Hyperlink"/>
            <w:rFonts w:ascii="Times" w:hAnsi="Times"/>
          </w:rPr>
          <w:t>map and floor plan</w:t>
        </w:r>
        <w:r w:rsidRPr="009006D6">
          <w:rPr>
            <w:rStyle w:val="apple-converted-space"/>
            <w:rFonts w:ascii="Times" w:hAnsi="Times"/>
            <w:color w:val="0000FF"/>
            <w:u w:val="single"/>
          </w:rPr>
          <w:t> </w:t>
        </w:r>
        <w:r w:rsidRPr="009006D6">
          <w:rPr>
            <w:rStyle w:val="screenreader-only"/>
            <w:rFonts w:ascii="Times" w:hAnsi="Times"/>
            <w:bdr w:val="none" w:sz="0" w:space="0" w:color="auto" w:frame="1"/>
          </w:rPr>
          <w:t xml:space="preserve">Links to an external </w:t>
        </w:r>
        <w:proofErr w:type="spellStart"/>
        <w:r w:rsidRPr="009006D6">
          <w:rPr>
            <w:rStyle w:val="screenreader-only"/>
            <w:rFonts w:ascii="Times" w:hAnsi="Times"/>
            <w:bdr w:val="none" w:sz="0" w:space="0" w:color="auto" w:frame="1"/>
          </w:rPr>
          <w:t>site.</w:t>
        </w:r>
      </w:hyperlink>
      <w:r w:rsidRPr="009006D6">
        <w:rPr>
          <w:rFonts w:ascii="Times" w:hAnsi="Times"/>
          <w:color w:val="2D3B45"/>
        </w:rPr>
        <w:t>for</w:t>
      </w:r>
      <w:proofErr w:type="spellEnd"/>
      <w:r w:rsidRPr="009006D6">
        <w:rPr>
          <w:rFonts w:ascii="Times" w:hAnsi="Times"/>
          <w:color w:val="2D3B45"/>
        </w:rPr>
        <w:t xml:space="preserve"> the building);</w:t>
      </w:r>
    </w:p>
    <w:p w14:paraId="27F85FEB" w14:textId="77777777" w:rsidR="009006D6" w:rsidRPr="009006D6" w:rsidRDefault="009006D6" w:rsidP="009006D6">
      <w:pPr>
        <w:numPr>
          <w:ilvl w:val="0"/>
          <w:numId w:val="1"/>
        </w:numPr>
        <w:spacing w:beforeAutospacing="1" w:afterAutospacing="1"/>
        <w:ind w:left="1095"/>
        <w:rPr>
          <w:rFonts w:ascii="Times" w:hAnsi="Times"/>
          <w:color w:val="2D3B45"/>
        </w:rPr>
      </w:pPr>
      <w:r w:rsidRPr="009006D6">
        <w:rPr>
          <w:rFonts w:ascii="Times" w:hAnsi="Times"/>
          <w:color w:val="2D3B45"/>
        </w:rPr>
        <w:t>Those with last names starting with</w:t>
      </w:r>
      <w:r w:rsidRPr="009006D6">
        <w:rPr>
          <w:rStyle w:val="apple-converted-space"/>
          <w:rFonts w:ascii="Times" w:hAnsi="Times"/>
          <w:color w:val="2D3B45"/>
        </w:rPr>
        <w:t> </w:t>
      </w:r>
      <w:r w:rsidRPr="009006D6">
        <w:rPr>
          <w:rStyle w:val="Strong"/>
          <w:rFonts w:ascii="Times" w:hAnsi="Times"/>
          <w:color w:val="2D3B45"/>
        </w:rPr>
        <w:t>K-O</w:t>
      </w:r>
      <w:r w:rsidRPr="009006D6">
        <w:rPr>
          <w:rStyle w:val="apple-converted-space"/>
          <w:rFonts w:ascii="Times" w:hAnsi="Times"/>
          <w:color w:val="2D3B45"/>
        </w:rPr>
        <w:t> </w:t>
      </w:r>
      <w:r w:rsidRPr="009006D6">
        <w:rPr>
          <w:rFonts w:ascii="Times" w:hAnsi="Times"/>
          <w:color w:val="2D3B45"/>
        </w:rPr>
        <w:t>report to</w:t>
      </w:r>
      <w:r w:rsidRPr="009006D6">
        <w:rPr>
          <w:rStyle w:val="apple-converted-space"/>
          <w:rFonts w:ascii="Times" w:hAnsi="Times"/>
          <w:color w:val="2D3B45"/>
        </w:rPr>
        <w:t> </w:t>
      </w:r>
      <w:r w:rsidRPr="009006D6">
        <w:rPr>
          <w:rStyle w:val="Strong"/>
          <w:rFonts w:ascii="Times" w:hAnsi="Times"/>
          <w:color w:val="2D3B45"/>
        </w:rPr>
        <w:t>PAI 3.02</w:t>
      </w:r>
      <w:r w:rsidRPr="009006D6">
        <w:rPr>
          <w:rStyle w:val="apple-converted-space"/>
          <w:rFonts w:ascii="Times" w:hAnsi="Times"/>
          <w:b/>
          <w:bCs/>
          <w:color w:val="2D3B45"/>
        </w:rPr>
        <w:t> </w:t>
      </w:r>
      <w:r w:rsidRPr="009006D6">
        <w:rPr>
          <w:rFonts w:ascii="Times" w:hAnsi="Times"/>
          <w:color w:val="2D3B45"/>
        </w:rPr>
        <w:t>(</w:t>
      </w:r>
      <w:hyperlink r:id="rId6" w:tgtFrame="_blank" w:history="1">
        <w:r w:rsidRPr="009006D6">
          <w:rPr>
            <w:rStyle w:val="Hyperlink"/>
            <w:rFonts w:ascii="Times" w:hAnsi="Times"/>
          </w:rPr>
          <w:t>map and floor plan</w:t>
        </w:r>
        <w:r w:rsidRPr="009006D6">
          <w:rPr>
            <w:rStyle w:val="apple-converted-space"/>
            <w:rFonts w:ascii="Times" w:hAnsi="Times"/>
            <w:color w:val="0000FF"/>
            <w:u w:val="single"/>
          </w:rPr>
          <w:t> </w:t>
        </w:r>
        <w:r w:rsidRPr="009006D6">
          <w:rPr>
            <w:rStyle w:val="screenreader-only"/>
            <w:rFonts w:ascii="Times" w:hAnsi="Times"/>
            <w:bdr w:val="none" w:sz="0" w:space="0" w:color="auto" w:frame="1"/>
          </w:rPr>
          <w:t xml:space="preserve">Links to an external </w:t>
        </w:r>
        <w:proofErr w:type="spellStart"/>
        <w:r w:rsidRPr="009006D6">
          <w:rPr>
            <w:rStyle w:val="screenreader-only"/>
            <w:rFonts w:ascii="Times" w:hAnsi="Times"/>
            <w:bdr w:val="none" w:sz="0" w:space="0" w:color="auto" w:frame="1"/>
          </w:rPr>
          <w:t>site.</w:t>
        </w:r>
      </w:hyperlink>
      <w:r w:rsidRPr="009006D6">
        <w:rPr>
          <w:rFonts w:ascii="Times" w:hAnsi="Times"/>
          <w:color w:val="2D3B45"/>
        </w:rPr>
        <w:t>for</w:t>
      </w:r>
      <w:proofErr w:type="spellEnd"/>
      <w:r w:rsidRPr="009006D6">
        <w:rPr>
          <w:rFonts w:ascii="Times" w:hAnsi="Times"/>
          <w:color w:val="2D3B45"/>
        </w:rPr>
        <w:t xml:space="preserve"> the building);</w:t>
      </w:r>
    </w:p>
    <w:p w14:paraId="7E848D2A" w14:textId="77777777" w:rsidR="009006D6" w:rsidRPr="009006D6" w:rsidRDefault="009006D6" w:rsidP="009006D6">
      <w:pPr>
        <w:numPr>
          <w:ilvl w:val="0"/>
          <w:numId w:val="1"/>
        </w:numPr>
        <w:spacing w:beforeAutospacing="1"/>
        <w:ind w:left="1095"/>
        <w:rPr>
          <w:rFonts w:ascii="Times" w:hAnsi="Times"/>
          <w:color w:val="2D3B45"/>
        </w:rPr>
      </w:pPr>
      <w:r w:rsidRPr="009006D6">
        <w:rPr>
          <w:rFonts w:ascii="Times" w:hAnsi="Times"/>
          <w:color w:val="2D3B45"/>
        </w:rPr>
        <w:t>Those with last names starting with</w:t>
      </w:r>
      <w:r w:rsidRPr="009006D6">
        <w:rPr>
          <w:rStyle w:val="apple-converted-space"/>
          <w:rFonts w:ascii="Times" w:hAnsi="Times"/>
          <w:color w:val="2D3B45"/>
        </w:rPr>
        <w:t> </w:t>
      </w:r>
      <w:r w:rsidRPr="009006D6">
        <w:rPr>
          <w:rStyle w:val="Strong"/>
          <w:rFonts w:ascii="Times" w:hAnsi="Times"/>
          <w:color w:val="2D3B45"/>
        </w:rPr>
        <w:t>P-Z</w:t>
      </w:r>
      <w:r w:rsidRPr="009006D6">
        <w:rPr>
          <w:rStyle w:val="apple-converted-space"/>
          <w:rFonts w:ascii="Times" w:hAnsi="Times"/>
          <w:color w:val="2D3B45"/>
        </w:rPr>
        <w:t> </w:t>
      </w:r>
      <w:r w:rsidRPr="009006D6">
        <w:rPr>
          <w:rFonts w:ascii="Times" w:hAnsi="Times"/>
          <w:color w:val="2D3B45"/>
        </w:rPr>
        <w:t>report to</w:t>
      </w:r>
      <w:r w:rsidRPr="009006D6">
        <w:rPr>
          <w:rStyle w:val="apple-converted-space"/>
          <w:rFonts w:ascii="Times" w:hAnsi="Times"/>
          <w:color w:val="2D3B45"/>
        </w:rPr>
        <w:t> </w:t>
      </w:r>
      <w:r w:rsidRPr="009006D6">
        <w:rPr>
          <w:rStyle w:val="Strong"/>
          <w:rFonts w:ascii="Times" w:hAnsi="Times"/>
          <w:color w:val="2D3B45"/>
        </w:rPr>
        <w:t>GEA 105</w:t>
      </w:r>
      <w:r w:rsidRPr="009006D6">
        <w:rPr>
          <w:rStyle w:val="apple-converted-space"/>
          <w:rFonts w:ascii="Times" w:hAnsi="Times"/>
          <w:b/>
          <w:bCs/>
          <w:color w:val="2D3B45"/>
        </w:rPr>
        <w:t> </w:t>
      </w:r>
      <w:r w:rsidRPr="009006D6">
        <w:rPr>
          <w:rFonts w:ascii="Times" w:hAnsi="Times"/>
          <w:color w:val="2D3B45"/>
        </w:rPr>
        <w:t>(</w:t>
      </w:r>
      <w:hyperlink r:id="rId7" w:tgtFrame="_blank" w:history="1">
        <w:r w:rsidRPr="009006D6">
          <w:rPr>
            <w:rStyle w:val="Hyperlink"/>
            <w:rFonts w:ascii="Times" w:hAnsi="Times"/>
          </w:rPr>
          <w:t>map and floor plan</w:t>
        </w:r>
        <w:r w:rsidRPr="009006D6">
          <w:rPr>
            <w:rStyle w:val="apple-converted-space"/>
            <w:rFonts w:ascii="Times" w:hAnsi="Times"/>
            <w:color w:val="0000FF"/>
            <w:u w:val="single"/>
          </w:rPr>
          <w:t> </w:t>
        </w:r>
        <w:r w:rsidRPr="009006D6">
          <w:rPr>
            <w:rStyle w:val="screenreader-only"/>
            <w:rFonts w:ascii="Times" w:hAnsi="Times"/>
            <w:bdr w:val="none" w:sz="0" w:space="0" w:color="auto" w:frame="1"/>
          </w:rPr>
          <w:t xml:space="preserve">Links to an external </w:t>
        </w:r>
        <w:proofErr w:type="spellStart"/>
        <w:r w:rsidRPr="009006D6">
          <w:rPr>
            <w:rStyle w:val="screenreader-only"/>
            <w:rFonts w:ascii="Times" w:hAnsi="Times"/>
            <w:bdr w:val="none" w:sz="0" w:space="0" w:color="auto" w:frame="1"/>
          </w:rPr>
          <w:t>site.</w:t>
        </w:r>
      </w:hyperlink>
      <w:r w:rsidRPr="009006D6">
        <w:rPr>
          <w:rFonts w:ascii="Times" w:hAnsi="Times"/>
          <w:color w:val="2D3B45"/>
        </w:rPr>
        <w:t>for</w:t>
      </w:r>
      <w:proofErr w:type="spellEnd"/>
      <w:r w:rsidRPr="009006D6">
        <w:rPr>
          <w:rFonts w:ascii="Times" w:hAnsi="Times"/>
          <w:color w:val="2D3B45"/>
        </w:rPr>
        <w:t xml:space="preserve"> the building).</w:t>
      </w:r>
    </w:p>
    <w:p w14:paraId="1EF7B57B" w14:textId="0EF7AE5C" w:rsidR="00F90FD4" w:rsidRDefault="00F90FD4" w:rsidP="00F90FD4">
      <w:pPr>
        <w:rPr>
          <w:rFonts w:ascii="Times New Roman" w:hAnsi="Times New Roman"/>
        </w:rPr>
      </w:pPr>
    </w:p>
    <w:p w14:paraId="5EAF02C7" w14:textId="77777777" w:rsidR="009006D6" w:rsidRPr="009006D6" w:rsidRDefault="009006D6" w:rsidP="009006D6">
      <w:pPr>
        <w:pStyle w:val="style19"/>
        <w:spacing w:before="180" w:beforeAutospacing="0" w:after="180" w:afterAutospacing="0"/>
        <w:rPr>
          <w:rFonts w:ascii="Times" w:hAnsi="Times"/>
          <w:color w:val="2D3B45"/>
        </w:rPr>
      </w:pPr>
      <w:r w:rsidRPr="009006D6">
        <w:rPr>
          <w:rFonts w:ascii="Times" w:hAnsi="Times"/>
          <w:color w:val="2D3B45"/>
        </w:rPr>
        <w:t>Extended time:</w:t>
      </w:r>
    </w:p>
    <w:p w14:paraId="7B0A7F28" w14:textId="77777777" w:rsidR="009006D6" w:rsidRPr="009006D6" w:rsidRDefault="009006D6" w:rsidP="009006D6">
      <w:pPr>
        <w:pStyle w:val="style19"/>
        <w:spacing w:before="0" w:beforeAutospacing="0" w:after="0" w:afterAutospacing="0"/>
        <w:rPr>
          <w:rFonts w:ascii="Times" w:hAnsi="Times"/>
          <w:color w:val="2D3B45"/>
        </w:rPr>
      </w:pPr>
      <w:r w:rsidRPr="009006D6">
        <w:rPr>
          <w:rStyle w:val="Strong"/>
          <w:rFonts w:ascii="Times" w:hAnsi="Times"/>
          <w:color w:val="2D3B45"/>
        </w:rPr>
        <w:t>Saturday, December 10</w:t>
      </w:r>
      <w:r w:rsidRPr="009006D6">
        <w:rPr>
          <w:rStyle w:val="Strong"/>
          <w:rFonts w:ascii="Times" w:hAnsi="Times"/>
          <w:color w:val="2D3B45"/>
          <w:sz w:val="18"/>
          <w:szCs w:val="18"/>
          <w:vertAlign w:val="superscript"/>
        </w:rPr>
        <w:t>th</w:t>
      </w:r>
      <w:r w:rsidRPr="009006D6">
        <w:rPr>
          <w:rFonts w:ascii="Times" w:hAnsi="Times"/>
          <w:color w:val="2D3B45"/>
        </w:rPr>
        <w:t>, 12:30 - 6:30 PM:</w:t>
      </w:r>
      <w:r w:rsidRPr="009006D6">
        <w:rPr>
          <w:rStyle w:val="apple-converted-space"/>
          <w:rFonts w:ascii="Times" w:hAnsi="Times"/>
          <w:color w:val="2D3B45"/>
        </w:rPr>
        <w:t> </w:t>
      </w:r>
      <w:r w:rsidRPr="009006D6">
        <w:rPr>
          <w:rFonts w:ascii="Times" w:hAnsi="Times"/>
          <w:color w:val="2D3B45"/>
        </w:rPr>
        <w:t>For students with accommodations registered with the Disability and Access office, please come to</w:t>
      </w:r>
      <w:r w:rsidRPr="009006D6">
        <w:rPr>
          <w:rStyle w:val="apple-converted-space"/>
          <w:rFonts w:ascii="Times" w:hAnsi="Times"/>
          <w:color w:val="2D3B45"/>
        </w:rPr>
        <w:t> </w:t>
      </w:r>
      <w:r w:rsidRPr="009006D6">
        <w:rPr>
          <w:rStyle w:val="Strong"/>
          <w:rFonts w:ascii="Times" w:hAnsi="Times"/>
          <w:color w:val="2D3B45"/>
        </w:rPr>
        <w:t>BUR 116</w:t>
      </w:r>
      <w:r w:rsidRPr="009006D6">
        <w:rPr>
          <w:rStyle w:val="apple-converted-space"/>
          <w:rFonts w:ascii="Times" w:hAnsi="Times"/>
          <w:b/>
          <w:bCs/>
          <w:color w:val="2D3B45"/>
        </w:rPr>
        <w:t> </w:t>
      </w:r>
      <w:r w:rsidRPr="009006D6">
        <w:rPr>
          <w:rFonts w:ascii="Times" w:hAnsi="Times"/>
          <w:color w:val="2D3B45"/>
        </w:rPr>
        <w:t>(</w:t>
      </w:r>
      <w:hyperlink r:id="rId8" w:tgtFrame="_blank" w:history="1">
        <w:r w:rsidRPr="009006D6">
          <w:rPr>
            <w:rStyle w:val="Hyperlink"/>
            <w:rFonts w:ascii="Times" w:hAnsi="Times"/>
          </w:rPr>
          <w:t>map and floor plan</w:t>
        </w:r>
        <w:r w:rsidRPr="009006D6">
          <w:rPr>
            <w:rStyle w:val="apple-converted-space"/>
            <w:rFonts w:ascii="Times" w:hAnsi="Times"/>
            <w:color w:val="0000FF"/>
            <w:u w:val="single"/>
          </w:rPr>
          <w:t> </w:t>
        </w:r>
        <w:r w:rsidRPr="009006D6">
          <w:rPr>
            <w:rStyle w:val="screenreader-only"/>
            <w:rFonts w:ascii="Times" w:hAnsi="Times"/>
            <w:bdr w:val="none" w:sz="0" w:space="0" w:color="auto" w:frame="1"/>
          </w:rPr>
          <w:t xml:space="preserve">Links to an external </w:t>
        </w:r>
        <w:proofErr w:type="spellStart"/>
        <w:r w:rsidRPr="009006D6">
          <w:rPr>
            <w:rStyle w:val="screenreader-only"/>
            <w:rFonts w:ascii="Times" w:hAnsi="Times"/>
            <w:bdr w:val="none" w:sz="0" w:space="0" w:color="auto" w:frame="1"/>
          </w:rPr>
          <w:t>site.</w:t>
        </w:r>
      </w:hyperlink>
      <w:r w:rsidRPr="009006D6">
        <w:rPr>
          <w:rFonts w:ascii="Times" w:hAnsi="Times"/>
          <w:color w:val="2D3B45"/>
        </w:rPr>
        <w:t>for</w:t>
      </w:r>
      <w:proofErr w:type="spellEnd"/>
      <w:r w:rsidRPr="009006D6">
        <w:rPr>
          <w:rFonts w:ascii="Times" w:hAnsi="Times"/>
          <w:color w:val="2D3B45"/>
        </w:rPr>
        <w:t xml:space="preserve"> the building) starting at 12:30 PM on the day of the final. There is no need to </w:t>
      </w:r>
      <w:r w:rsidRPr="009006D6">
        <w:rPr>
          <w:rFonts w:ascii="Times" w:hAnsi="Times"/>
          <w:color w:val="2D3B45"/>
        </w:rPr>
        <w:lastRenderedPageBreak/>
        <w:t>sign up, just show up in BUR 116. The room will be distraction free and will be available until 6:30 PM with a proctor present.</w:t>
      </w:r>
    </w:p>
    <w:p w14:paraId="4EE8A868" w14:textId="77777777" w:rsidR="009006D6" w:rsidRPr="00F90FD4" w:rsidRDefault="009006D6" w:rsidP="00F90FD4">
      <w:pPr>
        <w:rPr>
          <w:rFonts w:ascii="Times" w:hAnsi="Times"/>
        </w:rPr>
      </w:pPr>
    </w:p>
    <w:p w14:paraId="1FF9F9F1" w14:textId="3F7BF659" w:rsidR="00F90FD4" w:rsidRDefault="000C59AC" w:rsidP="000C59AC">
      <w:pPr>
        <w:pStyle w:val="style19"/>
        <w:rPr>
          <w:rFonts w:ascii="Times" w:hAnsi="Times" w:cstheme="minorHAnsi"/>
          <w:color w:val="000000" w:themeColor="text1"/>
        </w:rPr>
      </w:pPr>
      <w:r w:rsidRPr="00B452E0">
        <w:rPr>
          <w:rFonts w:ascii="Times" w:hAnsi="Times" w:cstheme="minorHAnsi"/>
          <w:color w:val="000000" w:themeColor="text1"/>
        </w:rPr>
        <w:t xml:space="preserve">We will provide any necessary and reasonable accommodation for students with disabilities, including accommodations for </w:t>
      </w:r>
      <w:proofErr w:type="gramStart"/>
      <w:r w:rsidRPr="00B452E0">
        <w:rPr>
          <w:rFonts w:ascii="Times" w:hAnsi="Times" w:cstheme="minorHAnsi"/>
          <w:color w:val="000000" w:themeColor="text1"/>
        </w:rPr>
        <w:t>all of</w:t>
      </w:r>
      <w:proofErr w:type="gramEnd"/>
      <w:r w:rsidRPr="00B452E0">
        <w:rPr>
          <w:rFonts w:ascii="Times" w:hAnsi="Times" w:cstheme="minorHAnsi"/>
          <w:color w:val="000000" w:themeColor="text1"/>
        </w:rPr>
        <w:t xml:space="preserve"> the exams. If you qualify for testing accommodations, please get the required documentation from the </w:t>
      </w:r>
      <w:hyperlink r:id="rId9" w:history="1">
        <w:r w:rsidRPr="00B452E0">
          <w:rPr>
            <w:rStyle w:val="Hyperlink"/>
            <w:rFonts w:ascii="Times" w:hAnsi="Times" w:cstheme="minorHAnsi"/>
          </w:rPr>
          <w:t>Disability and Access office</w:t>
        </w:r>
      </w:hyperlink>
      <w:r w:rsidRPr="00B452E0">
        <w:rPr>
          <w:rFonts w:ascii="Times" w:hAnsi="Times" w:cstheme="minorHAnsi"/>
          <w:color w:val="000000" w:themeColor="text1"/>
        </w:rPr>
        <w:t>. Bring me the documentation after class or during my in-person office hours and I will give you all the information you need to schedule your exams through the Chemistry department office.</w:t>
      </w:r>
    </w:p>
    <w:p w14:paraId="11A69B70" w14:textId="2C46E68C" w:rsidR="004B3609" w:rsidRPr="000C59AC" w:rsidRDefault="004B3609" w:rsidP="000C59AC">
      <w:pPr>
        <w:pStyle w:val="style19"/>
        <w:rPr>
          <w:rFonts w:ascii="Times" w:hAnsi="Times" w:cstheme="minorHAnsi"/>
          <w:color w:val="000000" w:themeColor="text1"/>
        </w:rPr>
      </w:pPr>
      <w:r w:rsidRPr="004B3609">
        <w:rPr>
          <w:rFonts w:ascii="Times" w:hAnsi="Times" w:cstheme="minorHAnsi"/>
          <w:color w:val="000000" w:themeColor="text1"/>
        </w:rPr>
        <w:t>For students with accom</w:t>
      </w:r>
      <w:r w:rsidR="004D400B">
        <w:rPr>
          <w:rFonts w:ascii="Times" w:hAnsi="Times" w:cstheme="minorHAnsi"/>
          <w:color w:val="000000" w:themeColor="text1"/>
        </w:rPr>
        <w:t>m</w:t>
      </w:r>
      <w:r w:rsidRPr="004B3609">
        <w:rPr>
          <w:rFonts w:ascii="Times" w:hAnsi="Times" w:cstheme="minorHAnsi"/>
          <w:color w:val="000000" w:themeColor="text1"/>
        </w:rPr>
        <w:t xml:space="preserve">odations registered with the Disability and Access office, on the day of the exam you can take the exam in the Chemistry department testing center anytime between 9 AM and 5 PM if that timing works for you. </w:t>
      </w:r>
      <w:hyperlink r:id="rId10" w:history="1">
        <w:r w:rsidRPr="004B3609">
          <w:rPr>
            <w:rStyle w:val="Hyperlink"/>
            <w:rFonts w:ascii="Times" w:hAnsi="Times" w:cstheme="minorHAnsi"/>
          </w:rPr>
          <w:t>Click here to schedule those exams</w:t>
        </w:r>
      </w:hyperlink>
      <w:r w:rsidRPr="004B3609">
        <w:rPr>
          <w:rFonts w:ascii="Times" w:hAnsi="Times" w:cstheme="minorHAnsi"/>
          <w:color w:val="000000" w:themeColor="text1"/>
        </w:rPr>
        <w:t>. If that timeframe does not work for you, then please come to Wag</w:t>
      </w:r>
      <w:r w:rsidR="0092338E">
        <w:rPr>
          <w:rFonts w:ascii="Times" w:hAnsi="Times" w:cstheme="minorHAnsi"/>
          <w:color w:val="000000" w:themeColor="text1"/>
        </w:rPr>
        <w:t>ge</w:t>
      </w:r>
      <w:r w:rsidRPr="004B3609">
        <w:rPr>
          <w:rFonts w:ascii="Times" w:hAnsi="Times" w:cstheme="minorHAnsi"/>
          <w:color w:val="000000" w:themeColor="text1"/>
        </w:rPr>
        <w:t>ner 101 (WAG) starting at 4 PM on the night of the exam. That room will be distraction free and will be available until 10 PM with a proctor present. Please come see me after class if you have any questions.</w:t>
      </w:r>
    </w:p>
    <w:p w14:paraId="53F64640" w14:textId="77777777" w:rsidR="00F90FD4" w:rsidRPr="00F90FD4" w:rsidRDefault="00F90FD4" w:rsidP="00F90FD4">
      <w:pPr>
        <w:rPr>
          <w:rFonts w:ascii="Times" w:hAnsi="Times"/>
        </w:rPr>
      </w:pPr>
    </w:p>
    <w:p w14:paraId="29F1EBD4" w14:textId="77777777" w:rsidR="00F90FD4" w:rsidRPr="00F90FD4" w:rsidRDefault="00F90FD4" w:rsidP="00F90FD4">
      <w:pPr>
        <w:rPr>
          <w:rFonts w:ascii="Times" w:hAnsi="Times"/>
          <w:b/>
          <w:bCs/>
        </w:rPr>
      </w:pPr>
      <w:r w:rsidRPr="00F90FD4">
        <w:rPr>
          <w:rFonts w:ascii="Times" w:hAnsi="Times"/>
          <w:b/>
          <w:bCs/>
        </w:rPr>
        <w:t>Policy on Exam Coverage:</w:t>
      </w:r>
    </w:p>
    <w:p w14:paraId="40F0F10B" w14:textId="77777777" w:rsidR="00F90FD4" w:rsidRPr="00F90FD4" w:rsidRDefault="00F90FD4" w:rsidP="00F90FD4">
      <w:pPr>
        <w:rPr>
          <w:rFonts w:ascii="Times" w:hAnsi="Times"/>
        </w:rPr>
      </w:pPr>
    </w:p>
    <w:p w14:paraId="765C0258" w14:textId="77777777" w:rsidR="00F90FD4" w:rsidRPr="00F90FD4" w:rsidRDefault="00F90FD4" w:rsidP="00F90FD4">
      <w:pPr>
        <w:rPr>
          <w:rFonts w:ascii="Times" w:hAnsi="Times"/>
        </w:rPr>
      </w:pPr>
      <w:r w:rsidRPr="00F90FD4">
        <w:rPr>
          <w:rFonts w:ascii="Times" w:hAnsi="Times"/>
        </w:rPr>
        <w:t xml:space="preserve">You will be responsible for all material covered up to the Tuesday lecture before each midterm. </w:t>
      </w:r>
    </w:p>
    <w:p w14:paraId="42D2D185" w14:textId="77777777" w:rsidR="00F90FD4" w:rsidRPr="00F90FD4" w:rsidRDefault="00F90FD4" w:rsidP="00F90FD4">
      <w:pPr>
        <w:rPr>
          <w:rFonts w:ascii="Times" w:hAnsi="Times"/>
        </w:rPr>
      </w:pPr>
    </w:p>
    <w:p w14:paraId="5EAC8F22" w14:textId="77777777" w:rsidR="00F90FD4" w:rsidRPr="00F90FD4" w:rsidRDefault="00F90FD4" w:rsidP="00F90FD4">
      <w:pPr>
        <w:rPr>
          <w:rFonts w:ascii="Times" w:hAnsi="Times"/>
        </w:rPr>
      </w:pPr>
    </w:p>
    <w:p w14:paraId="1CFBEF88" w14:textId="77777777" w:rsidR="00F90FD4" w:rsidRPr="00F90FD4" w:rsidRDefault="00F90FD4" w:rsidP="00F90FD4">
      <w:pPr>
        <w:rPr>
          <w:rFonts w:ascii="Times" w:hAnsi="Times"/>
          <w:b/>
          <w:bCs/>
        </w:rPr>
      </w:pPr>
      <w:r w:rsidRPr="00F90FD4">
        <w:rPr>
          <w:rFonts w:ascii="Times" w:hAnsi="Times"/>
          <w:b/>
          <w:bCs/>
        </w:rPr>
        <w:t>Review Session Information</w:t>
      </w:r>
    </w:p>
    <w:p w14:paraId="082108A1" w14:textId="77777777" w:rsidR="00F90FD4" w:rsidRPr="00F90FD4" w:rsidRDefault="00F90FD4" w:rsidP="00F90FD4">
      <w:pPr>
        <w:rPr>
          <w:rFonts w:ascii="Times" w:hAnsi="Times"/>
        </w:rPr>
      </w:pPr>
    </w:p>
    <w:p w14:paraId="7654C241" w14:textId="77777777" w:rsidR="00F90FD4" w:rsidRPr="00F90FD4" w:rsidRDefault="00F90FD4" w:rsidP="00F90FD4">
      <w:pPr>
        <w:rPr>
          <w:rFonts w:ascii="Times" w:hAnsi="Times"/>
        </w:rPr>
      </w:pPr>
      <w:r w:rsidRPr="00F90FD4">
        <w:rPr>
          <w:rFonts w:ascii="Times" w:hAnsi="Times"/>
          <w:b/>
          <w:bCs/>
        </w:rPr>
        <w:t>Review Sessions</w:t>
      </w:r>
      <w:r w:rsidRPr="00F90FD4">
        <w:rPr>
          <w:rFonts w:ascii="Times" w:hAnsi="Times"/>
        </w:rPr>
        <w:t xml:space="preserve"> (recorded) - I will be leading these review sessions that are designed to help you as much as possible prepare for the exams. Click here for a link to recorded review sessions.</w:t>
      </w:r>
    </w:p>
    <w:p w14:paraId="2CAD398A" w14:textId="77777777" w:rsidR="00F90FD4" w:rsidRPr="00F90FD4" w:rsidRDefault="00F90FD4" w:rsidP="00F90FD4">
      <w:pPr>
        <w:rPr>
          <w:rFonts w:ascii="Times" w:hAnsi="Times"/>
        </w:rPr>
      </w:pPr>
    </w:p>
    <w:p w14:paraId="0C853BC7" w14:textId="77777777" w:rsidR="00F90FD4" w:rsidRPr="00F90FD4" w:rsidRDefault="00F90FD4" w:rsidP="00F90FD4">
      <w:pPr>
        <w:rPr>
          <w:rFonts w:ascii="Times" w:hAnsi="Times"/>
        </w:rPr>
      </w:pPr>
      <w:r w:rsidRPr="00F90FD4">
        <w:rPr>
          <w:rFonts w:ascii="Times" w:hAnsi="Times"/>
        </w:rPr>
        <w:t>Tuesday, September 20</w:t>
      </w:r>
      <w:r w:rsidRPr="00F90FD4">
        <w:rPr>
          <w:rFonts w:ascii="Times" w:hAnsi="Times"/>
        </w:rPr>
        <w:tab/>
        <w:t xml:space="preserve">WEL 1.308 7:00 - 9:00 PM </w:t>
      </w:r>
    </w:p>
    <w:p w14:paraId="6E52F032" w14:textId="77777777" w:rsidR="00F90FD4" w:rsidRPr="00F90FD4" w:rsidRDefault="00F90FD4" w:rsidP="00F90FD4">
      <w:pPr>
        <w:rPr>
          <w:rFonts w:ascii="Times" w:hAnsi="Times"/>
        </w:rPr>
      </w:pPr>
    </w:p>
    <w:p w14:paraId="7ED5A320" w14:textId="77777777" w:rsidR="00F90FD4" w:rsidRPr="00F90FD4" w:rsidRDefault="00F90FD4" w:rsidP="00F90FD4">
      <w:pPr>
        <w:rPr>
          <w:rFonts w:ascii="Times" w:hAnsi="Times"/>
        </w:rPr>
      </w:pPr>
      <w:r w:rsidRPr="00F90FD4">
        <w:rPr>
          <w:rFonts w:ascii="Times" w:hAnsi="Times"/>
        </w:rPr>
        <w:t>Tuesday, October 18</w:t>
      </w:r>
      <w:r w:rsidRPr="00F90FD4">
        <w:rPr>
          <w:rFonts w:ascii="Times" w:hAnsi="Times"/>
        </w:rPr>
        <w:tab/>
        <w:t xml:space="preserve">WEL 1.308 7:00 - 9:00 PM </w:t>
      </w:r>
    </w:p>
    <w:p w14:paraId="64DFF14B" w14:textId="77777777" w:rsidR="00F90FD4" w:rsidRPr="00F90FD4" w:rsidRDefault="00F90FD4" w:rsidP="00F90FD4">
      <w:pPr>
        <w:rPr>
          <w:rFonts w:ascii="Times" w:hAnsi="Times"/>
        </w:rPr>
      </w:pPr>
    </w:p>
    <w:p w14:paraId="7E38AF05" w14:textId="77777777" w:rsidR="00F90FD4" w:rsidRPr="00F90FD4" w:rsidRDefault="00F90FD4" w:rsidP="00F90FD4">
      <w:pPr>
        <w:rPr>
          <w:rFonts w:ascii="Times" w:hAnsi="Times"/>
        </w:rPr>
      </w:pPr>
      <w:r w:rsidRPr="00F90FD4">
        <w:rPr>
          <w:rFonts w:ascii="Times" w:hAnsi="Times"/>
        </w:rPr>
        <w:t>Tuesday, November 15 WEL 1.308 7:00 - 9:00 PM</w:t>
      </w:r>
    </w:p>
    <w:p w14:paraId="5F9F5EC8" w14:textId="77777777" w:rsidR="00F90FD4" w:rsidRPr="00F90FD4" w:rsidRDefault="00F90FD4" w:rsidP="00F90FD4">
      <w:pPr>
        <w:rPr>
          <w:rFonts w:ascii="Times" w:hAnsi="Times"/>
        </w:rPr>
      </w:pPr>
    </w:p>
    <w:p w14:paraId="00040430" w14:textId="77777777" w:rsidR="00F90FD4" w:rsidRPr="00F90FD4" w:rsidRDefault="00F90FD4" w:rsidP="00F90FD4">
      <w:pPr>
        <w:rPr>
          <w:rFonts w:ascii="Times" w:hAnsi="Times"/>
        </w:rPr>
      </w:pPr>
      <w:r w:rsidRPr="00F90FD4">
        <w:rPr>
          <w:rFonts w:ascii="Times" w:hAnsi="Times"/>
        </w:rPr>
        <w:t>Tuesday, December 6 WEL 1.308 5:00 - 7:00 PM</w:t>
      </w:r>
    </w:p>
    <w:p w14:paraId="35215DA2" w14:textId="77777777" w:rsidR="00F90FD4" w:rsidRPr="00F90FD4" w:rsidRDefault="00F90FD4" w:rsidP="00F90FD4">
      <w:pPr>
        <w:rPr>
          <w:rFonts w:ascii="Times" w:hAnsi="Times"/>
        </w:rPr>
      </w:pPr>
    </w:p>
    <w:p w14:paraId="5C11F288" w14:textId="77777777" w:rsidR="00F90FD4" w:rsidRPr="00F90FD4" w:rsidRDefault="00F90FD4" w:rsidP="00F90FD4">
      <w:pPr>
        <w:rPr>
          <w:rFonts w:ascii="Times" w:hAnsi="Times"/>
        </w:rPr>
      </w:pPr>
    </w:p>
    <w:p w14:paraId="37923B8A" w14:textId="77777777" w:rsidR="00F90FD4" w:rsidRPr="00F90FD4" w:rsidRDefault="00F90FD4" w:rsidP="00F90FD4">
      <w:pPr>
        <w:rPr>
          <w:rFonts w:ascii="Times" w:hAnsi="Times"/>
        </w:rPr>
      </w:pPr>
    </w:p>
    <w:p w14:paraId="0002DD20" w14:textId="77777777" w:rsidR="00F90FD4" w:rsidRPr="00F90FD4" w:rsidRDefault="00F90FD4" w:rsidP="00F90FD4">
      <w:pPr>
        <w:rPr>
          <w:rFonts w:ascii="Times" w:hAnsi="Times"/>
          <w:b/>
          <w:bCs/>
        </w:rPr>
      </w:pPr>
      <w:r w:rsidRPr="00F90FD4">
        <w:rPr>
          <w:rFonts w:ascii="Times" w:hAnsi="Times"/>
          <w:b/>
          <w:bCs/>
        </w:rPr>
        <w:t xml:space="preserve">Honor Code </w:t>
      </w:r>
    </w:p>
    <w:p w14:paraId="08E9CCC0" w14:textId="77777777" w:rsidR="00F90FD4" w:rsidRPr="00F90FD4" w:rsidRDefault="00F90FD4" w:rsidP="00F90FD4">
      <w:pPr>
        <w:rPr>
          <w:rFonts w:ascii="Times" w:hAnsi="Times"/>
        </w:rPr>
      </w:pPr>
    </w:p>
    <w:p w14:paraId="0C60971B" w14:textId="77777777" w:rsidR="00F90FD4" w:rsidRPr="00F90FD4" w:rsidRDefault="00F90FD4" w:rsidP="00F90FD4">
      <w:pPr>
        <w:rPr>
          <w:rFonts w:ascii="Times" w:hAnsi="Times"/>
        </w:rPr>
      </w:pPr>
      <w:r w:rsidRPr="00F90FD4">
        <w:rPr>
          <w:rFonts w:ascii="Times" w:hAnsi="Times"/>
        </w:rPr>
        <w:t xml:space="preserve">"As a student </w:t>
      </w:r>
      <w:proofErr w:type="gramStart"/>
      <w:r w:rsidRPr="00F90FD4">
        <w:rPr>
          <w:rFonts w:ascii="Times" w:hAnsi="Times"/>
        </w:rPr>
        <w:t>of</w:t>
      </w:r>
      <w:proofErr w:type="gramEnd"/>
      <w:r w:rsidRPr="00F90FD4">
        <w:rPr>
          <w:rFonts w:ascii="Times" w:hAnsi="Times"/>
        </w:rPr>
        <w:t xml:space="preserve"> The University of Texas at Austin, I shall abide by the core values of the University and uphold academic integrity."</w:t>
      </w:r>
    </w:p>
    <w:p w14:paraId="70918E57" w14:textId="77777777" w:rsidR="00F90FD4" w:rsidRPr="00F90FD4" w:rsidRDefault="00F90FD4" w:rsidP="00F90FD4">
      <w:pPr>
        <w:rPr>
          <w:rFonts w:ascii="Times" w:hAnsi="Times"/>
        </w:rPr>
      </w:pPr>
    </w:p>
    <w:p w14:paraId="1B0E94CE" w14:textId="77777777" w:rsidR="00F90FD4" w:rsidRPr="00F90FD4" w:rsidRDefault="00F90FD4" w:rsidP="00F90FD4">
      <w:pPr>
        <w:rPr>
          <w:rFonts w:ascii="Times" w:hAnsi="Times"/>
          <w:b/>
          <w:bCs/>
        </w:rPr>
      </w:pPr>
      <w:r w:rsidRPr="00F90FD4">
        <w:rPr>
          <w:rFonts w:ascii="Times" w:hAnsi="Times"/>
          <w:b/>
          <w:bCs/>
        </w:rPr>
        <w:t>University Code of Conduct</w:t>
      </w:r>
    </w:p>
    <w:p w14:paraId="196F68E6" w14:textId="77777777" w:rsidR="00F90FD4" w:rsidRPr="00F90FD4" w:rsidRDefault="00F90FD4" w:rsidP="00F90FD4">
      <w:pPr>
        <w:rPr>
          <w:rFonts w:ascii="Times" w:hAnsi="Times"/>
        </w:rPr>
      </w:pPr>
    </w:p>
    <w:p w14:paraId="6217ECA9" w14:textId="77777777" w:rsidR="00F90FD4" w:rsidRPr="00F90FD4" w:rsidRDefault="00F90FD4" w:rsidP="00F90FD4">
      <w:pPr>
        <w:rPr>
          <w:rFonts w:ascii="Times" w:hAnsi="Times"/>
        </w:rPr>
      </w:pPr>
      <w:r w:rsidRPr="00F90FD4">
        <w:rPr>
          <w:rFonts w:ascii="Times" w:hAnsi="Times"/>
        </w:rPr>
        <w:lastRenderedPageBreak/>
        <w:t xml:space="preserve">"The core values of The University of Texas at Austin are learning, discovery, freedom, leadership, individual opportunity, and responsibility. Each member of the university is expected to uphold these values through integrity, honesty, trust, fairness, and respect toward peers and community." </w:t>
      </w:r>
    </w:p>
    <w:p w14:paraId="4ADEF692" w14:textId="77777777" w:rsidR="00F90FD4" w:rsidRPr="00F90FD4" w:rsidRDefault="00F90FD4" w:rsidP="00F90FD4">
      <w:pPr>
        <w:rPr>
          <w:rFonts w:ascii="Times" w:hAnsi="Times"/>
        </w:rPr>
      </w:pPr>
    </w:p>
    <w:p w14:paraId="66A61D72" w14:textId="77777777" w:rsidR="00F90FD4" w:rsidRPr="00F90FD4" w:rsidRDefault="00F90FD4" w:rsidP="00F90FD4">
      <w:pPr>
        <w:rPr>
          <w:rFonts w:ascii="Times" w:hAnsi="Times"/>
        </w:rPr>
      </w:pPr>
      <w:r w:rsidRPr="00F90FD4">
        <w:rPr>
          <w:rFonts w:ascii="Times" w:hAnsi="Times"/>
        </w:rPr>
        <w:t>Any violation of the above Honor Code that occurs during an exam or in the regrading process will result in a 0 being assigned for that exam and the student involved will be formally reported to the Dean of Students, where they will be subject to additional penalties or actions. The exam with the 0 will be automatically counted in the final grade calculation at the end of the semester.</w:t>
      </w:r>
    </w:p>
    <w:p w14:paraId="0DC49986" w14:textId="77777777" w:rsidR="00F90FD4" w:rsidRPr="00F90FD4" w:rsidRDefault="00F90FD4" w:rsidP="00F90FD4">
      <w:pPr>
        <w:rPr>
          <w:rFonts w:ascii="Times" w:hAnsi="Times"/>
        </w:rPr>
      </w:pPr>
    </w:p>
    <w:p w14:paraId="4A426DDD" w14:textId="77777777" w:rsidR="00F90FD4" w:rsidRPr="00F90FD4" w:rsidRDefault="00F90FD4" w:rsidP="00F90FD4">
      <w:pPr>
        <w:rPr>
          <w:rFonts w:ascii="Times" w:hAnsi="Times"/>
        </w:rPr>
      </w:pPr>
      <w:r w:rsidRPr="00F90FD4">
        <w:rPr>
          <w:rFonts w:ascii="Times" w:hAnsi="Times"/>
        </w:rPr>
        <w:t xml:space="preserve">To guard against altered exams being submitted for a regrade, we routinely copy </w:t>
      </w:r>
      <w:proofErr w:type="gramStart"/>
      <w:r w:rsidRPr="00F90FD4">
        <w:rPr>
          <w:rFonts w:ascii="Times" w:hAnsi="Times"/>
        </w:rPr>
        <w:t>a large number of</w:t>
      </w:r>
      <w:proofErr w:type="gramEnd"/>
      <w:r w:rsidRPr="00F90FD4">
        <w:rPr>
          <w:rFonts w:ascii="Times" w:hAnsi="Times"/>
        </w:rPr>
        <w:t xml:space="preserve"> exams following grading but prior to handing them back.</w:t>
      </w:r>
    </w:p>
    <w:p w14:paraId="717D9C5C" w14:textId="77777777" w:rsidR="00F90FD4" w:rsidRPr="00F90FD4" w:rsidRDefault="00F90FD4" w:rsidP="00F90FD4">
      <w:pPr>
        <w:rPr>
          <w:rFonts w:ascii="Times" w:hAnsi="Times"/>
        </w:rPr>
      </w:pPr>
    </w:p>
    <w:p w14:paraId="7AE476E5" w14:textId="77777777" w:rsidR="00F90FD4" w:rsidRPr="00F90FD4" w:rsidRDefault="00F90FD4" w:rsidP="00F90FD4">
      <w:pPr>
        <w:rPr>
          <w:rFonts w:ascii="Times" w:hAnsi="Times"/>
        </w:rPr>
      </w:pPr>
    </w:p>
    <w:p w14:paraId="29B22A9A" w14:textId="77777777" w:rsidR="00F90FD4" w:rsidRPr="00F90FD4" w:rsidRDefault="00F90FD4" w:rsidP="00F90FD4">
      <w:pPr>
        <w:rPr>
          <w:rFonts w:ascii="Times" w:hAnsi="Times"/>
        </w:rPr>
      </w:pPr>
    </w:p>
    <w:p w14:paraId="33190FB7" w14:textId="77777777" w:rsidR="00F90FD4" w:rsidRPr="00F90FD4" w:rsidRDefault="00F90FD4" w:rsidP="00F90FD4">
      <w:pPr>
        <w:rPr>
          <w:rFonts w:ascii="Times" w:hAnsi="Times"/>
          <w:b/>
          <w:bCs/>
        </w:rPr>
      </w:pPr>
      <w:r w:rsidRPr="00F90FD4">
        <w:rPr>
          <w:rFonts w:ascii="Times" w:hAnsi="Times"/>
          <w:b/>
          <w:bCs/>
        </w:rPr>
        <w:t>Regrades:</w:t>
      </w:r>
    </w:p>
    <w:p w14:paraId="637CBB0A" w14:textId="77777777" w:rsidR="00F90FD4" w:rsidRPr="00F90FD4" w:rsidRDefault="00F90FD4" w:rsidP="00F90FD4">
      <w:pPr>
        <w:rPr>
          <w:rFonts w:ascii="Times" w:hAnsi="Times"/>
        </w:rPr>
      </w:pPr>
    </w:p>
    <w:p w14:paraId="43206D7D" w14:textId="008FF590" w:rsidR="00F90FD4" w:rsidRPr="00F90FD4" w:rsidRDefault="00F90FD4" w:rsidP="00F90FD4">
      <w:pPr>
        <w:rPr>
          <w:rFonts w:ascii="Times" w:hAnsi="Times"/>
        </w:rPr>
      </w:pPr>
      <w:r w:rsidRPr="00F90FD4">
        <w:rPr>
          <w:rFonts w:ascii="Times" w:hAnsi="Times"/>
        </w:rPr>
        <w:t xml:space="preserve">Exams can be turned in for regrades. Regrades must be submitted within 7 days after the exam is handed back. They can be handed to myself or one of the TA's. You must indicate what problems need to be </w:t>
      </w:r>
      <w:proofErr w:type="gramStart"/>
      <w:r w:rsidRPr="00F90FD4">
        <w:rPr>
          <w:rFonts w:ascii="Times" w:hAnsi="Times"/>
        </w:rPr>
        <w:t>regraded, and</w:t>
      </w:r>
      <w:proofErr w:type="gramEnd"/>
      <w:r w:rsidRPr="00F90FD4">
        <w:rPr>
          <w:rFonts w:ascii="Times" w:hAnsi="Times"/>
        </w:rPr>
        <w:t xml:space="preserve"> provide a brief explanation for your concern. The entire exam will be regraded. </w:t>
      </w:r>
    </w:p>
    <w:p w14:paraId="4E151BBE" w14:textId="77777777" w:rsidR="00F90FD4" w:rsidRPr="00F90FD4" w:rsidRDefault="00F90FD4" w:rsidP="00F90FD4">
      <w:pPr>
        <w:rPr>
          <w:rFonts w:ascii="Times" w:hAnsi="Times"/>
        </w:rPr>
      </w:pPr>
    </w:p>
    <w:p w14:paraId="1AD61EDE" w14:textId="77777777" w:rsidR="00F90FD4" w:rsidRPr="00F90FD4" w:rsidRDefault="00F90FD4" w:rsidP="00F90FD4">
      <w:pPr>
        <w:rPr>
          <w:rFonts w:ascii="Times" w:hAnsi="Times"/>
        </w:rPr>
      </w:pPr>
    </w:p>
    <w:p w14:paraId="236AF222" w14:textId="77777777" w:rsidR="00F90FD4" w:rsidRPr="00F90FD4" w:rsidRDefault="00F90FD4" w:rsidP="00F90FD4">
      <w:pPr>
        <w:rPr>
          <w:rFonts w:ascii="Times" w:hAnsi="Times"/>
        </w:rPr>
      </w:pPr>
    </w:p>
    <w:p w14:paraId="58D7C0C4" w14:textId="77777777" w:rsidR="00F90FD4" w:rsidRPr="00F90FD4" w:rsidRDefault="00F90FD4" w:rsidP="00F90FD4">
      <w:pPr>
        <w:rPr>
          <w:rFonts w:ascii="Times" w:hAnsi="Times"/>
          <w:b/>
          <w:bCs/>
        </w:rPr>
      </w:pPr>
      <w:r w:rsidRPr="00F90FD4">
        <w:rPr>
          <w:rFonts w:ascii="Times" w:hAnsi="Times"/>
          <w:b/>
          <w:bCs/>
        </w:rPr>
        <w:t>Exam rules:</w:t>
      </w:r>
    </w:p>
    <w:p w14:paraId="680B04CE" w14:textId="77777777" w:rsidR="00F90FD4" w:rsidRPr="00F90FD4" w:rsidRDefault="00F90FD4" w:rsidP="00F90FD4">
      <w:pPr>
        <w:rPr>
          <w:rFonts w:ascii="Times" w:hAnsi="Times"/>
        </w:rPr>
      </w:pPr>
    </w:p>
    <w:p w14:paraId="09C4385E" w14:textId="77777777" w:rsidR="00F90FD4" w:rsidRPr="00F90FD4" w:rsidRDefault="00F90FD4" w:rsidP="00F90FD4">
      <w:pPr>
        <w:rPr>
          <w:rFonts w:ascii="Times" w:hAnsi="Times"/>
        </w:rPr>
      </w:pPr>
      <w:r w:rsidRPr="00F90FD4">
        <w:rPr>
          <w:rFonts w:ascii="Times" w:hAnsi="Times"/>
        </w:rPr>
        <w:t>The midterms and final are in-person only. You will not be allowed to have any reference materials or any other aids during the exams.</w:t>
      </w:r>
    </w:p>
    <w:p w14:paraId="47B32658" w14:textId="77777777" w:rsidR="00F90FD4" w:rsidRPr="00F90FD4" w:rsidRDefault="00F90FD4" w:rsidP="00F90FD4">
      <w:pPr>
        <w:rPr>
          <w:rFonts w:ascii="Times" w:hAnsi="Times"/>
        </w:rPr>
      </w:pPr>
    </w:p>
    <w:p w14:paraId="3ED2E0A6" w14:textId="77777777" w:rsidR="00F90FD4" w:rsidRPr="00F90FD4" w:rsidRDefault="00F90FD4" w:rsidP="00F90FD4">
      <w:pPr>
        <w:rPr>
          <w:rFonts w:ascii="Times" w:hAnsi="Times"/>
        </w:rPr>
      </w:pPr>
    </w:p>
    <w:p w14:paraId="3B01229C" w14:textId="77777777" w:rsidR="00F90FD4" w:rsidRPr="00F90FD4" w:rsidRDefault="00F90FD4" w:rsidP="00F90FD4">
      <w:pPr>
        <w:rPr>
          <w:rFonts w:ascii="Times" w:hAnsi="Times"/>
        </w:rPr>
      </w:pPr>
    </w:p>
    <w:p w14:paraId="3599A080" w14:textId="77777777" w:rsidR="00F90FD4" w:rsidRPr="00F90FD4" w:rsidRDefault="00F90FD4" w:rsidP="00F90FD4">
      <w:pPr>
        <w:rPr>
          <w:rFonts w:ascii="Times" w:hAnsi="Times"/>
          <w:b/>
          <w:bCs/>
        </w:rPr>
      </w:pPr>
      <w:r w:rsidRPr="00F90FD4">
        <w:rPr>
          <w:rFonts w:ascii="Times" w:hAnsi="Times"/>
          <w:b/>
          <w:bCs/>
        </w:rPr>
        <w:t>Incompletes:</w:t>
      </w:r>
    </w:p>
    <w:p w14:paraId="61AF2291" w14:textId="77777777" w:rsidR="00F90FD4" w:rsidRPr="00F90FD4" w:rsidRDefault="00F90FD4" w:rsidP="00F90FD4">
      <w:pPr>
        <w:rPr>
          <w:rFonts w:ascii="Times" w:hAnsi="Times"/>
        </w:rPr>
      </w:pPr>
    </w:p>
    <w:p w14:paraId="16CE0D3D" w14:textId="77777777" w:rsidR="00F90FD4" w:rsidRPr="00F90FD4" w:rsidRDefault="00F90FD4" w:rsidP="00F90FD4">
      <w:pPr>
        <w:rPr>
          <w:rFonts w:ascii="Times" w:hAnsi="Times"/>
        </w:rPr>
      </w:pPr>
    </w:p>
    <w:p w14:paraId="79DE9A99" w14:textId="77777777" w:rsidR="00F90FD4" w:rsidRPr="00F90FD4" w:rsidRDefault="00F90FD4" w:rsidP="00F90FD4">
      <w:pPr>
        <w:rPr>
          <w:rFonts w:ascii="Times" w:hAnsi="Times"/>
        </w:rPr>
      </w:pPr>
      <w:r w:rsidRPr="00F90FD4">
        <w:rPr>
          <w:rFonts w:ascii="Times" w:hAnsi="Times"/>
        </w:rPr>
        <w:t xml:space="preserve">A student is expected to complete a course, including a self-paced course, in a single semester, summer term, or summer session. If the course is not completed as expected, the student normally will not be given additional time to complete </w:t>
      </w:r>
      <w:proofErr w:type="gramStart"/>
      <w:r w:rsidRPr="00F90FD4">
        <w:rPr>
          <w:rFonts w:ascii="Times" w:hAnsi="Times"/>
        </w:rPr>
        <w:t>it, or</w:t>
      </w:r>
      <w:proofErr w:type="gramEnd"/>
      <w:r w:rsidRPr="00F90FD4">
        <w:rPr>
          <w:rFonts w:ascii="Times" w:hAnsi="Times"/>
        </w:rPr>
        <w:t xml:space="preserve"> allowed to do additional work to achieve a better grade. In rare instances, for nonacademic reasons and at the discretion of the instructor, a temporary delay of the final course grade, symbol X, may be recorded. </w:t>
      </w:r>
    </w:p>
    <w:p w14:paraId="6BDDDDAF" w14:textId="77777777" w:rsidR="00F90FD4" w:rsidRPr="00F90FD4" w:rsidRDefault="00F90FD4" w:rsidP="00F90FD4">
      <w:pPr>
        <w:rPr>
          <w:rFonts w:ascii="Times" w:hAnsi="Times"/>
        </w:rPr>
      </w:pPr>
    </w:p>
    <w:p w14:paraId="398E7763" w14:textId="77777777" w:rsidR="00F90FD4" w:rsidRPr="00F90FD4" w:rsidRDefault="00F90FD4" w:rsidP="00F90FD4">
      <w:pPr>
        <w:rPr>
          <w:rFonts w:ascii="Times" w:hAnsi="Times"/>
        </w:rPr>
      </w:pPr>
      <w:r w:rsidRPr="00F90FD4">
        <w:rPr>
          <w:rFonts w:ascii="Times" w:hAnsi="Times"/>
        </w:rPr>
        <w:t>Approved uses of the symbol X. The symbol X is not issued for student or faculty convenience; it may be issued for one of the following reasons only in the case of compelling, nonacademic circumstances beyond the student's control.</w:t>
      </w:r>
    </w:p>
    <w:p w14:paraId="2986F1B3" w14:textId="77777777" w:rsidR="00F90FD4" w:rsidRPr="00F90FD4" w:rsidRDefault="00F90FD4" w:rsidP="00F90FD4">
      <w:pPr>
        <w:rPr>
          <w:rFonts w:ascii="Times" w:hAnsi="Times"/>
        </w:rPr>
      </w:pPr>
    </w:p>
    <w:p w14:paraId="38F3269C" w14:textId="77777777" w:rsidR="00F90FD4" w:rsidRPr="00F90FD4" w:rsidRDefault="00F90FD4" w:rsidP="00F90FD4">
      <w:pPr>
        <w:rPr>
          <w:rFonts w:ascii="Times" w:hAnsi="Times"/>
        </w:rPr>
      </w:pPr>
      <w:r w:rsidRPr="00F90FD4">
        <w:rPr>
          <w:rFonts w:ascii="Times" w:hAnsi="Times"/>
        </w:rPr>
        <w:lastRenderedPageBreak/>
        <w:t>Missing the final examination. The student is unable to take a final examination because of illness or for another nonacademic reason. A physician's statement or other satisfactory verification is required.</w:t>
      </w:r>
    </w:p>
    <w:p w14:paraId="631D0C8E" w14:textId="77777777" w:rsidR="00F90FD4" w:rsidRPr="00F90FD4" w:rsidRDefault="00F90FD4" w:rsidP="00F90FD4">
      <w:pPr>
        <w:rPr>
          <w:rFonts w:ascii="Times" w:hAnsi="Times"/>
        </w:rPr>
      </w:pPr>
    </w:p>
    <w:p w14:paraId="6C779447" w14:textId="77777777" w:rsidR="00F90FD4" w:rsidRPr="00F90FD4" w:rsidRDefault="00F90FD4" w:rsidP="00F90FD4">
      <w:pPr>
        <w:rPr>
          <w:rFonts w:ascii="Times" w:hAnsi="Times"/>
        </w:rPr>
      </w:pPr>
    </w:p>
    <w:p w14:paraId="428048D3" w14:textId="77777777" w:rsidR="00F90FD4" w:rsidRPr="00F90FD4" w:rsidRDefault="00F90FD4" w:rsidP="00F90FD4">
      <w:pPr>
        <w:rPr>
          <w:rFonts w:ascii="Times" w:hAnsi="Times"/>
        </w:rPr>
      </w:pPr>
      <w:r w:rsidRPr="00F90FD4">
        <w:rPr>
          <w:rFonts w:ascii="Times" w:hAnsi="Times"/>
        </w:rPr>
        <w:t xml:space="preserve">Incomplete classroom assignment. The student has not been able to complete the required class or laboratory assignments for a reason other than lack of adequate effort. A request for temporary delay of the final course grade because of incomplete class or laboratory work can be made only if the student has a passing average on the classwork or laboratory work already completed and has taken and passed the final examination (unless a final examination is not given in the </w:t>
      </w:r>
      <w:proofErr w:type="gramStart"/>
      <w:r w:rsidRPr="00F90FD4">
        <w:rPr>
          <w:rFonts w:ascii="Times" w:hAnsi="Times"/>
        </w:rPr>
        <w:t>course</w:t>
      </w:r>
      <w:proofErr w:type="gramEnd"/>
      <w:r w:rsidRPr="00F90FD4">
        <w:rPr>
          <w:rFonts w:ascii="Times" w:hAnsi="Times"/>
        </w:rPr>
        <w:t xml:space="preserve"> or the student is unable to take the examination for reasons indicated in the previous paragraph).</w:t>
      </w:r>
    </w:p>
    <w:p w14:paraId="4E76A92F" w14:textId="77777777" w:rsidR="00F90FD4" w:rsidRPr="00F90FD4" w:rsidRDefault="00F90FD4" w:rsidP="00F90FD4">
      <w:pPr>
        <w:rPr>
          <w:rFonts w:ascii="Times" w:hAnsi="Times"/>
        </w:rPr>
      </w:pPr>
    </w:p>
    <w:p w14:paraId="39454472" w14:textId="77777777" w:rsidR="00F90FD4" w:rsidRPr="00F90FD4" w:rsidRDefault="00F90FD4" w:rsidP="00F90FD4">
      <w:pPr>
        <w:rPr>
          <w:rFonts w:ascii="Times" w:hAnsi="Times"/>
        </w:rPr>
      </w:pPr>
    </w:p>
    <w:p w14:paraId="315F911F" w14:textId="77777777" w:rsidR="00F90FD4" w:rsidRPr="00F90FD4" w:rsidRDefault="00F90FD4" w:rsidP="00F90FD4">
      <w:pPr>
        <w:rPr>
          <w:rFonts w:ascii="Times" w:hAnsi="Times"/>
        </w:rPr>
      </w:pPr>
      <w:r w:rsidRPr="00F90FD4">
        <w:rPr>
          <w:rFonts w:ascii="Times" w:hAnsi="Times"/>
        </w:rPr>
        <w:t>Reexamination petition. Only a student who has a grade average of at least C- on all classwork and laboratory work submitted before the final examination may request a temporary delay of the final course grade because he or she failed the final examination, which is the examination given during the final examination period as defined in the official examination schedule. If the instructor denies the student's reexamination petition, the student's final course grade remains as originally determined. If the instructor grants the petition, and the student earns a grade of at least C- on the reexamination, then the instructor substitutes the reexamination grade for the original examination grade in determining the student's final course grade. If the instructor grants the petition, and the student earns a grade on the reexamination of less than C-, then a final course grade of F must be recorded.</w:t>
      </w:r>
    </w:p>
    <w:p w14:paraId="3A4F2595" w14:textId="77777777" w:rsidR="00F90FD4" w:rsidRPr="00F90FD4" w:rsidRDefault="00F90FD4" w:rsidP="00F90FD4">
      <w:pPr>
        <w:rPr>
          <w:rFonts w:ascii="Times" w:hAnsi="Times"/>
        </w:rPr>
      </w:pPr>
    </w:p>
    <w:p w14:paraId="09619E5F" w14:textId="77777777" w:rsidR="00F90FD4" w:rsidRPr="00F90FD4" w:rsidRDefault="00F90FD4" w:rsidP="00F90FD4">
      <w:pPr>
        <w:rPr>
          <w:rFonts w:ascii="Times" w:hAnsi="Times"/>
        </w:rPr>
      </w:pPr>
    </w:p>
    <w:p w14:paraId="010562CE" w14:textId="77777777" w:rsidR="00F90FD4" w:rsidRPr="00F90FD4" w:rsidRDefault="00F90FD4" w:rsidP="00F90FD4">
      <w:pPr>
        <w:rPr>
          <w:rFonts w:ascii="Times" w:hAnsi="Times"/>
        </w:rPr>
      </w:pPr>
      <w:r w:rsidRPr="00F90FD4">
        <w:rPr>
          <w:rFonts w:ascii="Times" w:hAnsi="Times"/>
        </w:rPr>
        <w:t xml:space="preserve">An incomplete (X) is a temporary delay in reporting the final course grade. An X may properly be assigned for students who must miss the final due to illness or other imperative nonacademic reasons. An X may also be given when the student has not been able to complete all the required assignments for reasons other than lack of diligence but only if the student has a passing grade on the work completed. Documentation of non-medical excuses will be required. In </w:t>
      </w:r>
      <w:proofErr w:type="gramStart"/>
      <w:r w:rsidRPr="00F90FD4">
        <w:rPr>
          <w:rFonts w:ascii="Times" w:hAnsi="Times"/>
        </w:rPr>
        <w:t>general</w:t>
      </w:r>
      <w:proofErr w:type="gramEnd"/>
      <w:r w:rsidRPr="00F90FD4">
        <w:rPr>
          <w:rFonts w:ascii="Times" w:hAnsi="Times"/>
        </w:rPr>
        <w:t xml:space="preserve"> it is best for students to see a counselor in their Dean's Office regarding non-medical excuses for missing the final. Just to be clear, you will be required to have a written medical excuse stating you are physically unable to attend the final signed by the person who treated you if the reason for the request for a postponed final is illness. Simply not feeling your best is NOT considered to be an excused absence, as we all have days in which we are not feeling well but must take care of our responsibilities anyway. If you are up and walking around campus on the day of the final, you must take it. NO EXCEPTIONS. Students have one long semester to make up an X and extensions are rare. After one long semester, the X converts to an F if no other grade is reported.</w:t>
      </w:r>
    </w:p>
    <w:p w14:paraId="46AC2678" w14:textId="77777777" w:rsidR="00F90FD4" w:rsidRPr="00F90FD4" w:rsidRDefault="00F90FD4" w:rsidP="00F90FD4">
      <w:pPr>
        <w:rPr>
          <w:rFonts w:ascii="Times" w:hAnsi="Times"/>
        </w:rPr>
      </w:pPr>
    </w:p>
    <w:p w14:paraId="42626E71" w14:textId="554C94D2" w:rsidR="00FD0CA0" w:rsidRPr="00F90FD4" w:rsidRDefault="00F90FD4" w:rsidP="00F90FD4">
      <w:pPr>
        <w:rPr>
          <w:rFonts w:ascii="Times" w:hAnsi="Times"/>
        </w:rPr>
      </w:pPr>
      <w:r w:rsidRPr="00F90FD4">
        <w:rPr>
          <w:rFonts w:ascii="Times" w:hAnsi="Times"/>
        </w:rPr>
        <w:t>An X will not be assigned to allow the student an opportunity to repeat the entire course; the only assignments or exams that should be completed to resolve the X are those that were missed for legitimate reasons during the semester. In addition, the X should be assigned only if the student has been informed and the exact procedures by which the student will make up the work are agreed upon. The assignment of an X constitutes a contract between the student and the instructor. It is often helpful to have the arrangement in writing, specifying what the student is expected to do to complete the course, including due dates.</w:t>
      </w:r>
    </w:p>
    <w:sectPr w:rsidR="00FD0CA0" w:rsidRPr="00F90FD4" w:rsidSect="000835B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FE87069"/>
    <w:multiLevelType w:val="multilevel"/>
    <w:tmpl w:val="91F4E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83514906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09D8"/>
    <w:rsid w:val="00053179"/>
    <w:rsid w:val="000835BA"/>
    <w:rsid w:val="000C59AC"/>
    <w:rsid w:val="004B3609"/>
    <w:rsid w:val="004D400B"/>
    <w:rsid w:val="007309D8"/>
    <w:rsid w:val="009006D6"/>
    <w:rsid w:val="0092338E"/>
    <w:rsid w:val="00F90FD4"/>
    <w:rsid w:val="00FD0C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CBC07AC"/>
  <w14:defaultImageDpi w14:val="32767"/>
  <w15:chartTrackingRefBased/>
  <w15:docId w15:val="{8B5F2D73-BAE6-7142-AE22-F147434162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5">
    <w:name w:val="style15"/>
    <w:basedOn w:val="Normal"/>
    <w:rsid w:val="007309D8"/>
    <w:pPr>
      <w:spacing w:before="100" w:beforeAutospacing="1" w:after="100" w:afterAutospacing="1"/>
    </w:pPr>
    <w:rPr>
      <w:rFonts w:ascii="Times New Roman" w:eastAsia="Times New Roman" w:hAnsi="Times New Roman" w:cs="Times New Roman"/>
    </w:rPr>
  </w:style>
  <w:style w:type="paragraph" w:styleId="NormalWeb">
    <w:name w:val="Normal (Web)"/>
    <w:basedOn w:val="Normal"/>
    <w:uiPriority w:val="99"/>
    <w:semiHidden/>
    <w:unhideWhenUsed/>
    <w:rsid w:val="007309D8"/>
    <w:pPr>
      <w:spacing w:before="100" w:beforeAutospacing="1" w:after="100" w:afterAutospacing="1"/>
    </w:pPr>
    <w:rPr>
      <w:rFonts w:ascii="Times New Roman" w:eastAsia="Times New Roman" w:hAnsi="Times New Roman" w:cs="Times New Roman"/>
    </w:rPr>
  </w:style>
  <w:style w:type="paragraph" w:customStyle="1" w:styleId="style9">
    <w:name w:val="style9"/>
    <w:basedOn w:val="Normal"/>
    <w:rsid w:val="007309D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7309D8"/>
    <w:rPr>
      <w:b/>
      <w:bCs/>
    </w:rPr>
  </w:style>
  <w:style w:type="character" w:customStyle="1" w:styleId="apple-converted-space">
    <w:name w:val="apple-converted-space"/>
    <w:basedOn w:val="DefaultParagraphFont"/>
    <w:rsid w:val="007309D8"/>
  </w:style>
  <w:style w:type="paragraph" w:customStyle="1" w:styleId="style19">
    <w:name w:val="style19"/>
    <w:basedOn w:val="Normal"/>
    <w:rsid w:val="007309D8"/>
    <w:pPr>
      <w:spacing w:before="100" w:beforeAutospacing="1" w:after="100" w:afterAutospacing="1"/>
    </w:pPr>
    <w:rPr>
      <w:rFonts w:ascii="Times New Roman" w:eastAsia="Times New Roman" w:hAnsi="Times New Roman" w:cs="Times New Roman"/>
    </w:rPr>
  </w:style>
  <w:style w:type="paragraph" w:customStyle="1" w:styleId="style3">
    <w:name w:val="style3"/>
    <w:basedOn w:val="Normal"/>
    <w:rsid w:val="007309D8"/>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unhideWhenUsed/>
    <w:rsid w:val="007309D8"/>
    <w:rPr>
      <w:color w:val="0000FF"/>
      <w:u w:val="single"/>
    </w:rPr>
  </w:style>
  <w:style w:type="paragraph" w:customStyle="1" w:styleId="style28">
    <w:name w:val="style28"/>
    <w:basedOn w:val="Normal"/>
    <w:rsid w:val="007309D8"/>
    <w:pPr>
      <w:spacing w:before="100" w:beforeAutospacing="1" w:after="100" w:afterAutospacing="1"/>
    </w:pPr>
    <w:rPr>
      <w:rFonts w:ascii="Times New Roman" w:eastAsia="Times New Roman" w:hAnsi="Times New Roman" w:cs="Times New Roman"/>
    </w:rPr>
  </w:style>
  <w:style w:type="paragraph" w:customStyle="1" w:styleId="style2">
    <w:name w:val="style2"/>
    <w:basedOn w:val="Normal"/>
    <w:rsid w:val="007309D8"/>
    <w:pPr>
      <w:spacing w:before="100" w:beforeAutospacing="1" w:after="100" w:afterAutospacing="1"/>
    </w:pPr>
    <w:rPr>
      <w:rFonts w:ascii="Times New Roman" w:eastAsia="Times New Roman" w:hAnsi="Times New Roman" w:cs="Times New Roman"/>
    </w:rPr>
  </w:style>
  <w:style w:type="paragraph" w:customStyle="1" w:styleId="style91">
    <w:name w:val="style91"/>
    <w:basedOn w:val="Normal"/>
    <w:rsid w:val="007309D8"/>
    <w:pPr>
      <w:spacing w:before="100" w:beforeAutospacing="1" w:after="100" w:afterAutospacing="1"/>
    </w:pPr>
    <w:rPr>
      <w:rFonts w:ascii="Times New Roman" w:eastAsia="Times New Roman" w:hAnsi="Times New Roman" w:cs="Times New Roman"/>
    </w:rPr>
  </w:style>
  <w:style w:type="character" w:customStyle="1" w:styleId="style24">
    <w:name w:val="style24"/>
    <w:basedOn w:val="DefaultParagraphFont"/>
    <w:rsid w:val="007309D8"/>
  </w:style>
  <w:style w:type="character" w:customStyle="1" w:styleId="style1">
    <w:name w:val="style1"/>
    <w:basedOn w:val="DefaultParagraphFont"/>
    <w:rsid w:val="007309D8"/>
  </w:style>
  <w:style w:type="character" w:customStyle="1" w:styleId="style92">
    <w:name w:val="style92"/>
    <w:basedOn w:val="DefaultParagraphFont"/>
    <w:rsid w:val="007309D8"/>
  </w:style>
  <w:style w:type="character" w:styleId="Emphasis">
    <w:name w:val="Emphasis"/>
    <w:basedOn w:val="DefaultParagraphFont"/>
    <w:uiPriority w:val="20"/>
    <w:qFormat/>
    <w:rsid w:val="007309D8"/>
    <w:rPr>
      <w:i/>
      <w:iCs/>
    </w:rPr>
  </w:style>
  <w:style w:type="character" w:styleId="UnresolvedMention">
    <w:name w:val="Unresolved Mention"/>
    <w:basedOn w:val="DefaultParagraphFont"/>
    <w:uiPriority w:val="99"/>
    <w:rsid w:val="004B3609"/>
    <w:rPr>
      <w:color w:val="605E5C"/>
      <w:shd w:val="clear" w:color="auto" w:fill="E1DFDD"/>
    </w:rPr>
  </w:style>
  <w:style w:type="character" w:customStyle="1" w:styleId="screenreader-only">
    <w:name w:val="screenreader-only"/>
    <w:basedOn w:val="DefaultParagraphFont"/>
    <w:rsid w:val="009006D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1609235">
      <w:bodyDiv w:val="1"/>
      <w:marLeft w:val="0"/>
      <w:marRight w:val="0"/>
      <w:marTop w:val="0"/>
      <w:marBottom w:val="0"/>
      <w:divBdr>
        <w:top w:val="none" w:sz="0" w:space="0" w:color="auto"/>
        <w:left w:val="none" w:sz="0" w:space="0" w:color="auto"/>
        <w:bottom w:val="none" w:sz="0" w:space="0" w:color="auto"/>
        <w:right w:val="none" w:sz="0" w:space="0" w:color="auto"/>
      </w:divBdr>
    </w:div>
    <w:div w:id="649990513">
      <w:bodyDiv w:val="1"/>
      <w:marLeft w:val="0"/>
      <w:marRight w:val="0"/>
      <w:marTop w:val="0"/>
      <w:marBottom w:val="0"/>
      <w:divBdr>
        <w:top w:val="none" w:sz="0" w:space="0" w:color="auto"/>
        <w:left w:val="none" w:sz="0" w:space="0" w:color="auto"/>
        <w:bottom w:val="none" w:sz="0" w:space="0" w:color="auto"/>
        <w:right w:val="none" w:sz="0" w:space="0" w:color="auto"/>
      </w:divBdr>
    </w:div>
    <w:div w:id="18918444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tdirect.utexas.edu/apps/campus/buildings/nlogon/maps/utm/bur/" TargetMode="External"/><Relationship Id="rId3" Type="http://schemas.openxmlformats.org/officeDocument/2006/relationships/settings" Target="settings.xml"/><Relationship Id="rId7" Type="http://schemas.openxmlformats.org/officeDocument/2006/relationships/hyperlink" Target="https://utdirect.utexas.edu/apps/campus/buildings/nlogon/maps/utm/gea/"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tdirect.utexas.edu/apps/campus/buildings/nlogon/maps/utm/pai/" TargetMode="External"/><Relationship Id="rId11" Type="http://schemas.openxmlformats.org/officeDocument/2006/relationships/fontTable" Target="fontTable.xml"/><Relationship Id="rId5" Type="http://schemas.openxmlformats.org/officeDocument/2006/relationships/hyperlink" Target="https://utdirect.utexas.edu/apps/campus/buildings/nlogon/maps/UTM/FAC/" TargetMode="External"/><Relationship Id="rId10" Type="http://schemas.openxmlformats.org/officeDocument/2006/relationships/hyperlink" Target="https://app.acuityscheduling.com/schedule.php?owner=11454547" TargetMode="External"/><Relationship Id="rId4" Type="http://schemas.openxmlformats.org/officeDocument/2006/relationships/webSettings" Target="webSettings.xml"/><Relationship Id="rId9" Type="http://schemas.openxmlformats.org/officeDocument/2006/relationships/hyperlink" Target="https://diversity.utexas.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1496</Words>
  <Characters>8531</Characters>
  <Application>Microsoft Office Word</Application>
  <DocSecurity>0</DocSecurity>
  <Lines>71</Lines>
  <Paragraphs>20</Paragraphs>
  <ScaleCrop>false</ScaleCrop>
  <Company/>
  <LinksUpToDate>false</LinksUpToDate>
  <CharactersWithSpaces>10007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Iverson, Brent L</dc:creator>
  <cp:keywords/>
  <dc:description/>
  <cp:lastModifiedBy>Iverson, Brent L</cp:lastModifiedBy>
  <cp:revision>6</cp:revision>
  <cp:lastPrinted>2022-09-15T15:11:00Z</cp:lastPrinted>
  <dcterms:created xsi:type="dcterms:W3CDTF">2022-09-15T15:11:00Z</dcterms:created>
  <dcterms:modified xsi:type="dcterms:W3CDTF">2022-12-10T17:29:00Z</dcterms:modified>
</cp:coreProperties>
</file>