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C777" w14:textId="0C40B396" w:rsidR="00F870C8" w:rsidRPr="00F870C8" w:rsidRDefault="007C29E6" w:rsidP="006F60A3">
      <w:pPr>
        <w:jc w:val="center"/>
        <w:rPr>
          <w:b/>
          <w:sz w:val="22"/>
          <w:szCs w:val="22"/>
        </w:rPr>
      </w:pPr>
      <w:r>
        <w:rPr>
          <w:b/>
          <w:sz w:val="22"/>
          <w:szCs w:val="22"/>
        </w:rPr>
        <w:t>EXAM INFORMATION</w:t>
      </w:r>
    </w:p>
    <w:p w14:paraId="2AE0F258" w14:textId="5F652706" w:rsidR="006F60A3" w:rsidRPr="001E79F8" w:rsidRDefault="006F60A3" w:rsidP="006F60A3">
      <w:pPr>
        <w:jc w:val="center"/>
        <w:rPr>
          <w:sz w:val="22"/>
          <w:szCs w:val="22"/>
        </w:rPr>
      </w:pPr>
      <w:r w:rsidRPr="001E79F8">
        <w:rPr>
          <w:sz w:val="22"/>
          <w:szCs w:val="22"/>
        </w:rPr>
        <w:t xml:space="preserve">  </w:t>
      </w:r>
    </w:p>
    <w:p w14:paraId="59E84FB4" w14:textId="77777777" w:rsidR="001817F1" w:rsidRPr="001E79F8" w:rsidRDefault="001817F1" w:rsidP="001817F1">
      <w:pPr>
        <w:jc w:val="center"/>
        <w:rPr>
          <w:sz w:val="22"/>
          <w:szCs w:val="22"/>
        </w:rPr>
      </w:pPr>
      <w:r w:rsidRPr="001E79F8">
        <w:rPr>
          <w:sz w:val="22"/>
          <w:szCs w:val="22"/>
        </w:rPr>
        <w:t>Chemistry 320N Spring 201</w:t>
      </w:r>
      <w:r>
        <w:rPr>
          <w:sz w:val="22"/>
          <w:szCs w:val="22"/>
        </w:rPr>
        <w:t>7</w:t>
      </w:r>
    </w:p>
    <w:p w14:paraId="404697EA" w14:textId="77777777" w:rsidR="001817F1" w:rsidRPr="001E79F8" w:rsidRDefault="001817F1" w:rsidP="001817F1">
      <w:pPr>
        <w:jc w:val="center"/>
        <w:rPr>
          <w:sz w:val="22"/>
          <w:szCs w:val="22"/>
        </w:rPr>
      </w:pPr>
      <w:r w:rsidRPr="00266DEA">
        <w:rPr>
          <w:sz w:val="22"/>
          <w:szCs w:val="22"/>
        </w:rPr>
        <w:t xml:space="preserve">Organic Chemistry, Part </w:t>
      </w:r>
      <w:proofErr w:type="gramStart"/>
      <w:r w:rsidRPr="00266DEA">
        <w:rPr>
          <w:sz w:val="22"/>
          <w:szCs w:val="22"/>
        </w:rPr>
        <w:t>II  Unique</w:t>
      </w:r>
      <w:proofErr w:type="gramEnd"/>
      <w:r w:rsidRPr="00266DEA">
        <w:rPr>
          <w:sz w:val="22"/>
          <w:szCs w:val="22"/>
        </w:rPr>
        <w:t xml:space="preserve"> Number: 50210   MWF 11:00 - 11:50, Welch 2.224</w:t>
      </w:r>
      <w:r w:rsidRPr="001E79F8">
        <w:rPr>
          <w:sz w:val="22"/>
          <w:szCs w:val="22"/>
        </w:rPr>
        <w:t xml:space="preserve">  </w:t>
      </w:r>
    </w:p>
    <w:p w14:paraId="6F3EB895" w14:textId="77777777" w:rsidR="001817F1" w:rsidRPr="001E79F8" w:rsidRDefault="001817F1" w:rsidP="001817F1">
      <w:pPr>
        <w:rPr>
          <w:sz w:val="22"/>
          <w:szCs w:val="22"/>
        </w:rPr>
      </w:pPr>
    </w:p>
    <w:p w14:paraId="543C1E65" w14:textId="77777777" w:rsidR="001817F1" w:rsidRPr="000D6BC6" w:rsidRDefault="001817F1" w:rsidP="001817F1">
      <w:pPr>
        <w:rPr>
          <w:b/>
          <w:sz w:val="22"/>
          <w:szCs w:val="22"/>
        </w:rPr>
      </w:pPr>
      <w:r w:rsidRPr="000D6BC6">
        <w:rPr>
          <w:b/>
          <w:sz w:val="22"/>
          <w:szCs w:val="22"/>
        </w:rPr>
        <w:t xml:space="preserve">Lecturer: Dr. Brent </w:t>
      </w:r>
      <w:proofErr w:type="gramStart"/>
      <w:r w:rsidRPr="000D6BC6">
        <w:rPr>
          <w:b/>
          <w:sz w:val="22"/>
          <w:szCs w:val="22"/>
        </w:rPr>
        <w:t>Iverson  Teaching</w:t>
      </w:r>
      <w:proofErr w:type="gramEnd"/>
      <w:r w:rsidRPr="000D6BC6">
        <w:rPr>
          <w:b/>
          <w:sz w:val="22"/>
          <w:szCs w:val="22"/>
        </w:rPr>
        <w:t xml:space="preserve"> </w:t>
      </w:r>
      <w:proofErr w:type="spellStart"/>
      <w:r w:rsidRPr="000D6BC6">
        <w:rPr>
          <w:b/>
          <w:sz w:val="22"/>
          <w:szCs w:val="22"/>
        </w:rPr>
        <w:t>Assistansts</w:t>
      </w:r>
      <w:proofErr w:type="spellEnd"/>
      <w:r w:rsidRPr="000D6BC6">
        <w:rPr>
          <w:b/>
          <w:sz w:val="22"/>
          <w:szCs w:val="22"/>
        </w:rPr>
        <w:t xml:space="preserve">: </w:t>
      </w:r>
      <w:r w:rsidRPr="00B61B46">
        <w:rPr>
          <w:b/>
          <w:sz w:val="22"/>
          <w:szCs w:val="22"/>
        </w:rPr>
        <w:t xml:space="preserve">Christopher Wight, Elizabeth </w:t>
      </w:r>
      <w:proofErr w:type="spellStart"/>
      <w:r w:rsidRPr="00B61B46">
        <w:rPr>
          <w:b/>
          <w:sz w:val="22"/>
          <w:szCs w:val="22"/>
        </w:rPr>
        <w:t>Gratton</w:t>
      </w:r>
      <w:proofErr w:type="spellEnd"/>
      <w:r w:rsidRPr="00B61B46">
        <w:rPr>
          <w:b/>
          <w:sz w:val="22"/>
          <w:szCs w:val="22"/>
        </w:rPr>
        <w:t xml:space="preserve">, James Langford, Victoria Garza, Sam </w:t>
      </w:r>
      <w:proofErr w:type="spellStart"/>
      <w:r w:rsidRPr="00B61B46">
        <w:rPr>
          <w:b/>
          <w:sz w:val="22"/>
          <w:szCs w:val="22"/>
        </w:rPr>
        <w:t>Dahlhauser</w:t>
      </w:r>
      <w:proofErr w:type="spellEnd"/>
      <w:r w:rsidRPr="00B61B46">
        <w:rPr>
          <w:b/>
          <w:sz w:val="22"/>
          <w:szCs w:val="22"/>
        </w:rPr>
        <w:t xml:space="preserve">, Axel </w:t>
      </w:r>
      <w:proofErr w:type="spellStart"/>
      <w:r w:rsidRPr="00B61B46">
        <w:rPr>
          <w:b/>
          <w:sz w:val="22"/>
          <w:szCs w:val="22"/>
        </w:rPr>
        <w:t>Steinbruck</w:t>
      </w:r>
      <w:proofErr w:type="spellEnd"/>
    </w:p>
    <w:p w14:paraId="2166E2AF" w14:textId="77777777" w:rsidR="001817F1" w:rsidRDefault="001817F1" w:rsidP="001817F1">
      <w:pPr>
        <w:rPr>
          <w:sz w:val="22"/>
          <w:szCs w:val="22"/>
        </w:rPr>
      </w:pPr>
    </w:p>
    <w:p w14:paraId="03130CD3" w14:textId="77777777" w:rsidR="001817F1" w:rsidRDefault="001817F1" w:rsidP="001817F1">
      <w:pPr>
        <w:rPr>
          <w:sz w:val="22"/>
          <w:szCs w:val="22"/>
        </w:rPr>
      </w:pPr>
      <w:r w:rsidRPr="00266DEA">
        <w:rPr>
          <w:sz w:val="22"/>
          <w:szCs w:val="22"/>
        </w:rPr>
        <w:t xml:space="preserve">Course Websites: </w:t>
      </w:r>
      <w:r w:rsidRPr="00B61B46">
        <w:rPr>
          <w:sz w:val="22"/>
          <w:szCs w:val="22"/>
        </w:rPr>
        <w:t>Main resource: http://iverson.cm.utexas.edu/courses/310N/Index.html Canvas</w:t>
      </w:r>
      <w:proofErr w:type="gramStart"/>
      <w:r w:rsidRPr="00B61B46">
        <w:rPr>
          <w:sz w:val="22"/>
          <w:szCs w:val="22"/>
        </w:rPr>
        <w:t>:https</w:t>
      </w:r>
      <w:proofErr w:type="gramEnd"/>
      <w:r w:rsidRPr="00B61B46">
        <w:rPr>
          <w:sz w:val="22"/>
          <w:szCs w:val="22"/>
        </w:rPr>
        <w:t>://utexas.instructure.com/courses/1186015/pages/welcome-to-ch-320n</w:t>
      </w:r>
    </w:p>
    <w:p w14:paraId="46A2134E" w14:textId="77777777" w:rsidR="00266DEA" w:rsidRDefault="00266DEA">
      <w:pPr>
        <w:rPr>
          <w:sz w:val="22"/>
          <w:szCs w:val="22"/>
        </w:rPr>
      </w:pPr>
    </w:p>
    <w:p w14:paraId="006FC1CD" w14:textId="77777777" w:rsidR="001817F1" w:rsidRDefault="001817F1" w:rsidP="001817F1">
      <w:pPr>
        <w:rPr>
          <w:sz w:val="22"/>
          <w:szCs w:val="22"/>
        </w:rPr>
      </w:pPr>
      <w:r w:rsidRPr="00026A53">
        <w:rPr>
          <w:b/>
          <w:sz w:val="22"/>
          <w:szCs w:val="22"/>
        </w:rPr>
        <w:t>Exams:</w:t>
      </w:r>
      <w:r w:rsidRPr="00026A53">
        <w:rPr>
          <w:sz w:val="22"/>
          <w:szCs w:val="22"/>
        </w:rPr>
        <w:t xml:space="preserve">  Three mid-term exams will be given during the course of the semester. They will be held on Thursday evenings from 7:00 - 9:00 PM on the following days:  </w:t>
      </w:r>
    </w:p>
    <w:p w14:paraId="5A6A8DE4" w14:textId="77777777" w:rsidR="001817F1" w:rsidRDefault="001817F1" w:rsidP="001817F1">
      <w:pPr>
        <w:rPr>
          <w:sz w:val="22"/>
          <w:szCs w:val="22"/>
        </w:rPr>
      </w:pPr>
    </w:p>
    <w:p w14:paraId="44D25B6A" w14:textId="77777777" w:rsidR="001817F1" w:rsidRDefault="001817F1" w:rsidP="001817F1">
      <w:pPr>
        <w:rPr>
          <w:sz w:val="22"/>
          <w:szCs w:val="22"/>
        </w:rPr>
      </w:pPr>
      <w:r w:rsidRPr="00026A53">
        <w:rPr>
          <w:b/>
          <w:sz w:val="22"/>
          <w:szCs w:val="22"/>
        </w:rPr>
        <w:t>Thursday, February 1</w:t>
      </w:r>
      <w:r>
        <w:rPr>
          <w:b/>
          <w:sz w:val="22"/>
          <w:szCs w:val="22"/>
        </w:rPr>
        <w:t>6</w:t>
      </w:r>
      <w:r w:rsidRPr="00026A53">
        <w:rPr>
          <w:b/>
          <w:sz w:val="22"/>
          <w:szCs w:val="22"/>
        </w:rPr>
        <w:t xml:space="preserve">, 7:00 - 9:00 PM, Rooms: </w:t>
      </w:r>
      <w:r>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Pr="00C54ABF">
        <w:rPr>
          <w:sz w:val="22"/>
          <w:szCs w:val="22"/>
        </w:rPr>
        <w:t>WEL 2.224</w:t>
      </w:r>
      <w:r w:rsidRPr="00026A53">
        <w:rPr>
          <w:sz w:val="22"/>
          <w:szCs w:val="22"/>
        </w:rPr>
        <w:t xml:space="preserve">, those with last names starting with M-Z report to BUR 106.    </w:t>
      </w:r>
    </w:p>
    <w:p w14:paraId="5509D2EA" w14:textId="77777777" w:rsidR="001817F1" w:rsidRDefault="001817F1" w:rsidP="001817F1">
      <w:pPr>
        <w:rPr>
          <w:sz w:val="22"/>
          <w:szCs w:val="22"/>
        </w:rPr>
      </w:pPr>
    </w:p>
    <w:p w14:paraId="74ED39F0" w14:textId="77777777" w:rsidR="001817F1" w:rsidRDefault="001817F1" w:rsidP="001817F1">
      <w:pPr>
        <w:rPr>
          <w:sz w:val="22"/>
          <w:szCs w:val="22"/>
        </w:rPr>
      </w:pPr>
      <w:r w:rsidRPr="00026A53">
        <w:rPr>
          <w:sz w:val="22"/>
          <w:szCs w:val="22"/>
        </w:rPr>
        <w:t xml:space="preserve">Alternate Time (for excused changes only*): 4:00 - 6:00 PM, Room: </w:t>
      </w:r>
      <w:r>
        <w:rPr>
          <w:sz w:val="22"/>
          <w:szCs w:val="22"/>
        </w:rPr>
        <w:t>UTC 2.112A</w:t>
      </w:r>
      <w:r w:rsidRPr="00026A53">
        <w:rPr>
          <w:sz w:val="22"/>
          <w:szCs w:val="22"/>
        </w:rPr>
        <w:t xml:space="preserve">  </w:t>
      </w:r>
    </w:p>
    <w:p w14:paraId="4BD4B1B6" w14:textId="77777777" w:rsidR="001817F1" w:rsidRDefault="001817F1" w:rsidP="001817F1">
      <w:pPr>
        <w:rPr>
          <w:sz w:val="22"/>
          <w:szCs w:val="22"/>
        </w:rPr>
      </w:pPr>
    </w:p>
    <w:p w14:paraId="39B260F8" w14:textId="77777777" w:rsidR="001817F1" w:rsidRDefault="001817F1" w:rsidP="001817F1">
      <w:pPr>
        <w:rPr>
          <w:sz w:val="22"/>
          <w:szCs w:val="22"/>
        </w:rPr>
      </w:pPr>
    </w:p>
    <w:p w14:paraId="0B3ED95F" w14:textId="77777777" w:rsidR="001817F1" w:rsidRDefault="001817F1" w:rsidP="001817F1">
      <w:pPr>
        <w:rPr>
          <w:sz w:val="22"/>
          <w:szCs w:val="22"/>
        </w:rPr>
      </w:pPr>
      <w:r w:rsidRPr="00026A53">
        <w:rPr>
          <w:b/>
          <w:sz w:val="22"/>
          <w:szCs w:val="22"/>
        </w:rPr>
        <w:t>Thursday, March 2</w:t>
      </w:r>
      <w:r>
        <w:rPr>
          <w:b/>
          <w:sz w:val="22"/>
          <w:szCs w:val="22"/>
        </w:rPr>
        <w:t>3</w:t>
      </w:r>
      <w:r w:rsidRPr="00026A53">
        <w:rPr>
          <w:b/>
          <w:sz w:val="22"/>
          <w:szCs w:val="22"/>
        </w:rPr>
        <w:t xml:space="preserve">, 7:00 - 9:00 PM, Rooms: </w:t>
      </w:r>
      <w:r>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Pr="00C54ABF">
        <w:rPr>
          <w:sz w:val="22"/>
          <w:szCs w:val="22"/>
        </w:rPr>
        <w:t>WEL 2.224</w:t>
      </w:r>
      <w:r w:rsidRPr="00026A53">
        <w:rPr>
          <w:sz w:val="22"/>
          <w:szCs w:val="22"/>
        </w:rPr>
        <w:t xml:space="preserve">, those with last names starting with M-Z report to BUR 106.    </w:t>
      </w:r>
    </w:p>
    <w:p w14:paraId="0525CBBC" w14:textId="77777777" w:rsidR="001817F1" w:rsidRDefault="001817F1" w:rsidP="001817F1">
      <w:pPr>
        <w:rPr>
          <w:sz w:val="22"/>
          <w:szCs w:val="22"/>
        </w:rPr>
      </w:pPr>
    </w:p>
    <w:p w14:paraId="1605A3F2" w14:textId="77777777" w:rsidR="001817F1" w:rsidRDefault="001817F1" w:rsidP="001817F1">
      <w:pPr>
        <w:rPr>
          <w:sz w:val="22"/>
          <w:szCs w:val="22"/>
        </w:rPr>
      </w:pPr>
      <w:r w:rsidRPr="00026A53">
        <w:rPr>
          <w:sz w:val="22"/>
          <w:szCs w:val="22"/>
        </w:rPr>
        <w:t xml:space="preserve">Alternate Time (for excused changes only*): 4:00 - 6:00 PM, Room: </w:t>
      </w:r>
      <w:r>
        <w:rPr>
          <w:sz w:val="22"/>
          <w:szCs w:val="22"/>
        </w:rPr>
        <w:t>UTC 2.112A</w:t>
      </w:r>
      <w:r w:rsidRPr="00026A53">
        <w:rPr>
          <w:sz w:val="22"/>
          <w:szCs w:val="22"/>
        </w:rPr>
        <w:t xml:space="preserve">  </w:t>
      </w:r>
    </w:p>
    <w:p w14:paraId="716F3AAD" w14:textId="77777777" w:rsidR="001817F1" w:rsidRDefault="001817F1" w:rsidP="001817F1">
      <w:pPr>
        <w:rPr>
          <w:sz w:val="22"/>
          <w:szCs w:val="22"/>
        </w:rPr>
      </w:pPr>
    </w:p>
    <w:p w14:paraId="532AEECA" w14:textId="77777777" w:rsidR="001817F1" w:rsidRDefault="001817F1" w:rsidP="001817F1">
      <w:pPr>
        <w:rPr>
          <w:sz w:val="22"/>
          <w:szCs w:val="22"/>
        </w:rPr>
      </w:pPr>
    </w:p>
    <w:p w14:paraId="3117A39C" w14:textId="77777777" w:rsidR="001817F1" w:rsidRDefault="001817F1" w:rsidP="001817F1">
      <w:pPr>
        <w:rPr>
          <w:sz w:val="22"/>
          <w:szCs w:val="22"/>
        </w:rPr>
      </w:pPr>
      <w:r w:rsidRPr="00026A53">
        <w:rPr>
          <w:b/>
          <w:sz w:val="22"/>
          <w:szCs w:val="22"/>
        </w:rPr>
        <w:t>Thursday, April 2</w:t>
      </w:r>
      <w:r>
        <w:rPr>
          <w:b/>
          <w:sz w:val="22"/>
          <w:szCs w:val="22"/>
        </w:rPr>
        <w:t>0</w:t>
      </w:r>
      <w:r w:rsidRPr="00026A53">
        <w:rPr>
          <w:b/>
          <w:sz w:val="22"/>
          <w:szCs w:val="22"/>
        </w:rPr>
        <w:t xml:space="preserve">, 7:00 - 9:00 PM, Rooms: </w:t>
      </w:r>
      <w:r>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Pr="00C54ABF">
        <w:rPr>
          <w:sz w:val="22"/>
          <w:szCs w:val="22"/>
        </w:rPr>
        <w:t>WEL 2.224</w:t>
      </w:r>
      <w:r w:rsidRPr="00026A53">
        <w:rPr>
          <w:sz w:val="22"/>
          <w:szCs w:val="22"/>
        </w:rPr>
        <w:t xml:space="preserve">, those with last names starting with M-Z report to BUR 106.    </w:t>
      </w:r>
    </w:p>
    <w:p w14:paraId="72EC648C" w14:textId="77777777" w:rsidR="001817F1" w:rsidRDefault="001817F1" w:rsidP="001817F1">
      <w:pPr>
        <w:rPr>
          <w:sz w:val="22"/>
          <w:szCs w:val="22"/>
        </w:rPr>
      </w:pPr>
    </w:p>
    <w:p w14:paraId="71DA36A2" w14:textId="77777777" w:rsidR="001817F1" w:rsidRDefault="001817F1" w:rsidP="001817F1">
      <w:pPr>
        <w:rPr>
          <w:sz w:val="22"/>
          <w:szCs w:val="22"/>
        </w:rPr>
      </w:pPr>
      <w:r w:rsidRPr="00026A53">
        <w:rPr>
          <w:sz w:val="22"/>
          <w:szCs w:val="22"/>
        </w:rPr>
        <w:t xml:space="preserve">Alternate Time (for excused changes only*): 4:00 - 6:00 PM, Room: </w:t>
      </w:r>
      <w:r>
        <w:rPr>
          <w:sz w:val="22"/>
          <w:szCs w:val="22"/>
        </w:rPr>
        <w:t>UTC 2.112A</w:t>
      </w:r>
      <w:r w:rsidRPr="00026A53">
        <w:rPr>
          <w:sz w:val="22"/>
          <w:szCs w:val="22"/>
        </w:rPr>
        <w:t xml:space="preserve">  </w:t>
      </w:r>
    </w:p>
    <w:p w14:paraId="5B6ED4B8" w14:textId="77777777" w:rsidR="001817F1" w:rsidRDefault="001817F1" w:rsidP="001817F1">
      <w:pPr>
        <w:rPr>
          <w:sz w:val="22"/>
          <w:szCs w:val="22"/>
        </w:rPr>
      </w:pPr>
    </w:p>
    <w:p w14:paraId="45E37807" w14:textId="77777777" w:rsidR="001817F1" w:rsidRDefault="001817F1" w:rsidP="001817F1">
      <w:pPr>
        <w:rPr>
          <w:sz w:val="22"/>
          <w:szCs w:val="22"/>
        </w:rPr>
      </w:pPr>
      <w:r w:rsidRPr="00026A53">
        <w:rPr>
          <w:sz w:val="22"/>
          <w:szCs w:val="22"/>
        </w:rPr>
        <w:t xml:space="preserve">*An excused change is one caused by a regularly scheduled (in the course schedule) class or lab class. NOT an organization meeting, music practice or a job. If you have any unexcused conflicts, it is up to you to arrange to be present at the mid term exams from 7-9 PM (That is why the dates are published in the course catalogue)   </w:t>
      </w:r>
    </w:p>
    <w:p w14:paraId="42806E93" w14:textId="77777777" w:rsidR="001817F1" w:rsidRDefault="001817F1" w:rsidP="001817F1">
      <w:pPr>
        <w:rPr>
          <w:sz w:val="22"/>
          <w:szCs w:val="22"/>
        </w:rPr>
      </w:pPr>
    </w:p>
    <w:p w14:paraId="541EC28F" w14:textId="77777777" w:rsidR="001817F1" w:rsidRDefault="001817F1" w:rsidP="001817F1">
      <w:pPr>
        <w:rPr>
          <w:sz w:val="22"/>
          <w:szCs w:val="22"/>
        </w:rPr>
      </w:pPr>
    </w:p>
    <w:p w14:paraId="3B1ADAE4" w14:textId="19F427F2" w:rsidR="001817F1" w:rsidRDefault="001817F1" w:rsidP="001817F1">
      <w:pPr>
        <w:rPr>
          <w:b/>
          <w:sz w:val="22"/>
          <w:szCs w:val="22"/>
        </w:rPr>
      </w:pPr>
      <w:r w:rsidRPr="00026A53">
        <w:rPr>
          <w:b/>
          <w:sz w:val="22"/>
          <w:szCs w:val="22"/>
        </w:rPr>
        <w:t xml:space="preserve">Final Exam: </w:t>
      </w:r>
      <w:r w:rsidRPr="00CF2CDA">
        <w:rPr>
          <w:b/>
          <w:sz w:val="22"/>
          <w:szCs w:val="22"/>
        </w:rPr>
        <w:t xml:space="preserve">Wednesday, May 10, 2-5 PM, Rooms: </w:t>
      </w:r>
      <w:r w:rsidR="00505BC0">
        <w:rPr>
          <w:b/>
          <w:sz w:val="22"/>
          <w:szCs w:val="22"/>
        </w:rPr>
        <w:t>Hogg Memorial Auditorium (HMA)</w:t>
      </w:r>
      <w:bookmarkStart w:id="0" w:name="_GoBack"/>
      <w:bookmarkEnd w:id="0"/>
    </w:p>
    <w:p w14:paraId="59F5A6F6" w14:textId="77777777" w:rsidR="007C29E6" w:rsidRPr="00026A53" w:rsidRDefault="007C29E6" w:rsidP="007C29E6">
      <w:pPr>
        <w:rPr>
          <w:b/>
          <w:sz w:val="22"/>
          <w:szCs w:val="22"/>
        </w:rPr>
      </w:pPr>
      <w:r w:rsidRPr="00026A53">
        <w:rPr>
          <w:b/>
          <w:sz w:val="22"/>
          <w:szCs w:val="22"/>
        </w:rPr>
        <w:t xml:space="preserve"> </w:t>
      </w:r>
    </w:p>
    <w:p w14:paraId="401314CB" w14:textId="77777777" w:rsidR="007C29E6" w:rsidRPr="001E79F8" w:rsidRDefault="007C29E6" w:rsidP="007C29E6">
      <w:pPr>
        <w:rPr>
          <w:sz w:val="22"/>
          <w:szCs w:val="22"/>
        </w:rPr>
      </w:pPr>
      <w:r w:rsidRPr="001E79F8">
        <w:rPr>
          <w:b/>
          <w:sz w:val="22"/>
          <w:szCs w:val="22"/>
        </w:rPr>
        <w:t>Policy on Exam Coverage:</w:t>
      </w:r>
      <w:r w:rsidRPr="001E79F8">
        <w:rPr>
          <w:sz w:val="22"/>
          <w:szCs w:val="22"/>
        </w:rPr>
        <w:t xml:space="preserve">  You will be responsible for all material covered up to the Friday lecture the week before each midterm. That way you will be able to think about the material for almost an entire week before you are tested on it. Also, the pace of the class can </w:t>
      </w:r>
      <w:proofErr w:type="gramStart"/>
      <w:r w:rsidRPr="001E79F8">
        <w:rPr>
          <w:sz w:val="22"/>
          <w:szCs w:val="22"/>
        </w:rPr>
        <w:t>vary,</w:t>
      </w:r>
      <w:proofErr w:type="gramEnd"/>
      <w:r w:rsidRPr="001E79F8">
        <w:rPr>
          <w:sz w:val="22"/>
          <w:szCs w:val="22"/>
        </w:rPr>
        <w:t xml:space="preserve"> so do not be concerned if we are not on the same schedule as </w:t>
      </w:r>
      <w:proofErr w:type="spellStart"/>
      <w:r w:rsidRPr="001E79F8">
        <w:rPr>
          <w:sz w:val="22"/>
          <w:szCs w:val="22"/>
        </w:rPr>
        <w:t>descibed</w:t>
      </w:r>
      <w:proofErr w:type="spellEnd"/>
      <w:r w:rsidRPr="001E79F8">
        <w:rPr>
          <w:sz w:val="22"/>
          <w:szCs w:val="22"/>
        </w:rPr>
        <w:t xml:space="preserve"> below under "proposed exam topics". The bottom line is that you are only responsible for the material covered in the previous Friday's lecture, NO MATTER WHAT THE SCHEDULE IN THE SYLLABUS SAYS ABOUT "UNITS" COVERED ON EACH MIDTERM    </w:t>
      </w:r>
    </w:p>
    <w:p w14:paraId="27890BCF" w14:textId="45351C0A" w:rsidR="000F4C16" w:rsidRPr="001E79F8" w:rsidRDefault="000F4C16" w:rsidP="000F4C16">
      <w:pPr>
        <w:rPr>
          <w:sz w:val="22"/>
          <w:szCs w:val="22"/>
        </w:rPr>
      </w:pPr>
    </w:p>
    <w:sectPr w:rsidR="000F4C16" w:rsidRPr="001E79F8" w:rsidSect="006F60A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222"/>
    <w:multiLevelType w:val="hybridMultilevel"/>
    <w:tmpl w:val="3626A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71F0E"/>
    <w:multiLevelType w:val="hybridMultilevel"/>
    <w:tmpl w:val="C8CE2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56F59"/>
    <w:multiLevelType w:val="hybridMultilevel"/>
    <w:tmpl w:val="75A8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3"/>
    <w:rsid w:val="00026A53"/>
    <w:rsid w:val="000770DF"/>
    <w:rsid w:val="000D6BC6"/>
    <w:rsid w:val="000F4C16"/>
    <w:rsid w:val="00100AAA"/>
    <w:rsid w:val="001034FE"/>
    <w:rsid w:val="00126D8C"/>
    <w:rsid w:val="001817F1"/>
    <w:rsid w:val="001E79F8"/>
    <w:rsid w:val="00266DEA"/>
    <w:rsid w:val="003308B4"/>
    <w:rsid w:val="003A3CA7"/>
    <w:rsid w:val="00402A40"/>
    <w:rsid w:val="00460F49"/>
    <w:rsid w:val="00463BFD"/>
    <w:rsid w:val="004C4917"/>
    <w:rsid w:val="00505BC0"/>
    <w:rsid w:val="00550926"/>
    <w:rsid w:val="00551D25"/>
    <w:rsid w:val="00572B73"/>
    <w:rsid w:val="005F3E36"/>
    <w:rsid w:val="006F60A3"/>
    <w:rsid w:val="00770F86"/>
    <w:rsid w:val="007C29E6"/>
    <w:rsid w:val="00842CE0"/>
    <w:rsid w:val="008A455D"/>
    <w:rsid w:val="008D3727"/>
    <w:rsid w:val="008E7C2C"/>
    <w:rsid w:val="009A0104"/>
    <w:rsid w:val="009E26D9"/>
    <w:rsid w:val="00A741EE"/>
    <w:rsid w:val="00B57B00"/>
    <w:rsid w:val="00B604B1"/>
    <w:rsid w:val="00BD019C"/>
    <w:rsid w:val="00C427A8"/>
    <w:rsid w:val="00CC6B88"/>
    <w:rsid w:val="00DE0174"/>
    <w:rsid w:val="00E42BB6"/>
    <w:rsid w:val="00E42C46"/>
    <w:rsid w:val="00E86F95"/>
    <w:rsid w:val="00F870C8"/>
    <w:rsid w:val="00FC2BC9"/>
    <w:rsid w:val="00FF3D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2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Macintosh Word</Application>
  <DocSecurity>0</DocSecurity>
  <Lines>17</Lines>
  <Paragraphs>4</Paragraphs>
  <ScaleCrop>false</ScaleCrop>
  <Company>UT Austin</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4</cp:revision>
  <cp:lastPrinted>2016-01-16T20:27:00Z</cp:lastPrinted>
  <dcterms:created xsi:type="dcterms:W3CDTF">2016-01-16T20:30:00Z</dcterms:created>
  <dcterms:modified xsi:type="dcterms:W3CDTF">2017-04-04T14:33:00Z</dcterms:modified>
</cp:coreProperties>
</file>